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2788"/>
        <w:gridCol w:w="3119"/>
      </w:tblGrid>
      <w:tr w:rsidR="00731353" w:rsidTr="00731353">
        <w:trPr>
          <w:trHeight w:val="719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31353" w:rsidRDefault="00731353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  <w:t>OBRAZAC</w:t>
            </w:r>
          </w:p>
          <w:p w:rsidR="00731353" w:rsidRDefault="00731353" w:rsidP="00267C91">
            <w:pPr>
              <w:pStyle w:val="Tijelotekst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U </w:t>
            </w:r>
            <w:r w:rsidR="00267C9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JAVNOJ RASPRAVI 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 </w:t>
            </w:r>
            <w:r w:rsidR="00267C91">
              <w:rPr>
                <w:rFonts w:ascii="Times New Roman" w:eastAsia="Times New Roman" w:hAnsi="Times New Roman" w:cs="Times New Roman"/>
                <w:sz w:val="20"/>
                <w:szCs w:val="20"/>
              </w:rPr>
              <w:t>NACRTU</w:t>
            </w:r>
            <w:r w:rsidR="0083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PLANA GOSPODARE</w:t>
            </w:r>
            <w:r w:rsidR="00ED6FD4">
              <w:rPr>
                <w:rFonts w:ascii="Times New Roman" w:eastAsia="Times New Roman" w:hAnsi="Times New Roman" w:cs="Times New Roman"/>
                <w:sz w:val="20"/>
                <w:szCs w:val="20"/>
              </w:rPr>
              <w:t>NJA OTPADOM OPĆINE DEŽANOVAC ZA RAZDOBLJE OD 2017.  DO 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731353" w:rsidTr="00731353">
        <w:trPr>
          <w:trHeight w:val="83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267C91" w:rsidP="00ED6FD4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NACRT  </w:t>
            </w:r>
            <w:r w:rsidR="008333FD">
              <w:rPr>
                <w:rFonts w:ascii="Times New Roman" w:eastAsia="Times New Roman" w:hAnsi="Times New Roman" w:cs="Times New Roman"/>
                <w:sz w:val="20"/>
                <w:szCs w:val="20"/>
              </w:rPr>
              <w:t>PLANA GOSPODARENJA OTPADOM</w:t>
            </w:r>
            <w:r w:rsidR="00ED6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OPĆINE DEŽANOVAC ZA RAZDOBLJE OD 2017.  DO 2022</w:t>
            </w:r>
            <w:r w:rsidR="008333FD">
              <w:rPr>
                <w:rFonts w:ascii="Times New Roman" w:eastAsia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Jedinstveni upravni odjel Općine </w:t>
            </w:r>
            <w:r w:rsidR="00ED6FD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Dežanovac</w:t>
            </w: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Razdoblje internetskih konzultacija</w:t>
            </w:r>
          </w:p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ED6FD4" w:rsidP="00267C91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>28</w:t>
            </w:r>
            <w:r w:rsidR="008333FD"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. </w:t>
            </w: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>veljače 2018. do 27</w:t>
            </w:r>
            <w:r w:rsidR="00267C91">
              <w:rPr>
                <w:rStyle w:val="Naglaeno"/>
                <w:rFonts w:eastAsia="Times New Roman"/>
                <w:b/>
                <w:sz w:val="20"/>
                <w:szCs w:val="20"/>
              </w:rPr>
              <w:t>. ožujka 2018</w:t>
            </w:r>
            <w:r w:rsidR="008333FD"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. </w:t>
            </w: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 pojedinac, udruga, ustanove i sl.) koja daje svoje mišljenje, primjedbe i prijedloge na predloženi tekst 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rPr>
          <w:trHeight w:val="52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Načelni komentari na predloženi nacrt</w:t>
            </w:r>
            <w:r w:rsidR="00ED6FD4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akta s obrazloženjem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rPr>
          <w:trHeight w:val="328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D4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:rsidR="00ED6FD4" w:rsidRPr="00ED6FD4" w:rsidRDefault="00ED6FD4" w:rsidP="00ED6FD4">
            <w:pPr>
              <w:rPr>
                <w:lang w:eastAsia="zh-CN"/>
              </w:rPr>
            </w:pPr>
          </w:p>
          <w:p w:rsidR="00731353" w:rsidRPr="00ED6FD4" w:rsidRDefault="00731353" w:rsidP="00ED6FD4">
            <w:pPr>
              <w:ind w:firstLine="708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:rsidR="00ED6FD4" w:rsidRDefault="00ED6FD4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:rsidR="00ED6FD4" w:rsidRPr="00ED6FD4" w:rsidRDefault="00ED6FD4" w:rsidP="00ED6FD4">
            <w:pPr>
              <w:rPr>
                <w:lang w:eastAsia="zh-CN"/>
              </w:rPr>
            </w:pPr>
          </w:p>
          <w:p w:rsidR="00ED6FD4" w:rsidRPr="00ED6FD4" w:rsidRDefault="00ED6FD4" w:rsidP="00ED6FD4">
            <w:pPr>
              <w:rPr>
                <w:lang w:eastAsia="zh-CN"/>
              </w:rPr>
            </w:pPr>
          </w:p>
          <w:p w:rsidR="00731353" w:rsidRPr="00ED6FD4" w:rsidRDefault="00731353" w:rsidP="00ED6FD4">
            <w:pPr>
              <w:rPr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:rsidTr="00731353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Jeste li suglasni da se ovaj obrazac, s imenom/nazivom sudionika/ce savjetovanja objavi na inter</w:t>
            </w:r>
            <w:r w:rsidR="00267C91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</w:t>
            </w:r>
            <w:r w:rsidR="00ED6FD4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etskoj stranici Općine Dežanovac</w:t>
            </w: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53" w:rsidRDefault="00731353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NE</w:t>
            </w:r>
          </w:p>
        </w:tc>
      </w:tr>
    </w:tbl>
    <w:p w:rsidR="00267C91" w:rsidRDefault="00731353" w:rsidP="00731353">
      <w:pPr>
        <w:ind w:left="-142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C00000"/>
          <w:sz w:val="18"/>
          <w:szCs w:val="18"/>
        </w:rPr>
        <w:t xml:space="preserve">Važna napomena: </w:t>
      </w:r>
      <w:r>
        <w:rPr>
          <w:rFonts w:ascii="Times New Roman" w:hAnsi="Times New Roman"/>
          <w:b/>
          <w:color w:val="000000"/>
          <w:sz w:val="18"/>
          <w:szCs w:val="18"/>
        </w:rPr>
        <w:t>p</w:t>
      </w:r>
      <w:r>
        <w:rPr>
          <w:rFonts w:ascii="Times New Roman" w:hAnsi="Times New Roman"/>
          <w:b/>
          <w:sz w:val="18"/>
          <w:szCs w:val="18"/>
        </w:rPr>
        <w:t>opunjeni obraza</w:t>
      </w:r>
      <w:r w:rsidR="00ED6FD4">
        <w:rPr>
          <w:rFonts w:ascii="Times New Roman" w:hAnsi="Times New Roman"/>
          <w:b/>
          <w:sz w:val="18"/>
          <w:szCs w:val="18"/>
        </w:rPr>
        <w:t>c zaključno do 27. ožujka</w:t>
      </w:r>
      <w:r w:rsidR="00267C91">
        <w:rPr>
          <w:rFonts w:ascii="Times New Roman" w:hAnsi="Times New Roman"/>
          <w:b/>
          <w:sz w:val="18"/>
          <w:szCs w:val="18"/>
        </w:rPr>
        <w:t xml:space="preserve"> 2018</w:t>
      </w:r>
      <w:r>
        <w:rPr>
          <w:rFonts w:ascii="Times New Roman" w:hAnsi="Times New Roman"/>
          <w:b/>
          <w:sz w:val="18"/>
          <w:szCs w:val="18"/>
        </w:rPr>
        <w:t>.</w:t>
      </w:r>
      <w:r w:rsidR="008333F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dostaviti na adresu elektroničke pošte: </w:t>
      </w:r>
    </w:p>
    <w:p w:rsidR="00ED6FD4" w:rsidRDefault="00ED6FD4" w:rsidP="00731353">
      <w:pPr>
        <w:ind w:left="-142"/>
        <w:jc w:val="center"/>
        <w:rPr>
          <w:rFonts w:ascii="Times New Roman" w:hAnsi="Times New Roman"/>
          <w:b/>
          <w:sz w:val="18"/>
          <w:szCs w:val="18"/>
        </w:rPr>
      </w:pPr>
      <w:hyperlink r:id="rId7" w:history="1">
        <w:r w:rsidRPr="002576D2">
          <w:rPr>
            <w:rStyle w:val="Hiperveza"/>
            <w:rFonts w:ascii="Times New Roman" w:hAnsi="Times New Roman"/>
            <w:b/>
            <w:sz w:val="18"/>
            <w:szCs w:val="18"/>
          </w:rPr>
          <w:t>opcina.dezanovac@dezanovac.tcloud.hr</w:t>
        </w:r>
      </w:hyperlink>
    </w:p>
    <w:p w:rsidR="00ED6FD4" w:rsidRDefault="00ED6FD4" w:rsidP="00731353">
      <w:pPr>
        <w:ind w:left="-142"/>
        <w:jc w:val="center"/>
        <w:rPr>
          <w:rFonts w:ascii="Times New Roman" w:hAnsi="Times New Roman"/>
          <w:b/>
          <w:sz w:val="18"/>
          <w:szCs w:val="18"/>
        </w:rPr>
      </w:pPr>
    </w:p>
    <w:p w:rsidR="00731353" w:rsidRDefault="00731353" w:rsidP="00731353">
      <w:pPr>
        <w:ind w:left="-142"/>
        <w:rPr>
          <w:rFonts w:ascii="Times New Roman" w:hAnsi="Times New Roman"/>
          <w:b/>
          <w:color w:val="244061"/>
          <w:sz w:val="18"/>
          <w:szCs w:val="18"/>
        </w:rPr>
      </w:pPr>
      <w:r>
        <w:rPr>
          <w:rFonts w:ascii="Times New Roman" w:hAnsi="Times New Roman"/>
          <w:color w:val="000000"/>
          <w:sz w:val="16"/>
          <w:szCs w:val="16"/>
        </w:rPr>
        <w:lastRenderedPageBreak/>
        <w:t>Sukladno Zakonu o zaštiti osobnih podataka (NN 106/12), osobni podaci neće se koristiti u druge svrhe, osim u povijesne, statističke ili znanstvene svrhe, uz uvjet poduzimanja odgovarajućih zaštitnih mjera. Anonimni, uvredljivi i irelevantni komentari neće se objavljivati.</w:t>
      </w:r>
    </w:p>
    <w:p w:rsidR="00D949EB" w:rsidRDefault="00D949EB"/>
    <w:sectPr w:rsidR="00D949EB" w:rsidSect="007313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73" w:rsidRDefault="00170573" w:rsidP="00731353">
      <w:pPr>
        <w:spacing w:after="0" w:line="240" w:lineRule="auto"/>
      </w:pPr>
      <w:r>
        <w:separator/>
      </w:r>
    </w:p>
  </w:endnote>
  <w:endnote w:type="continuationSeparator" w:id="0">
    <w:p w:rsidR="00170573" w:rsidRDefault="00170573" w:rsidP="0073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73" w:rsidRDefault="00170573" w:rsidP="00731353">
      <w:pPr>
        <w:spacing w:after="0" w:line="240" w:lineRule="auto"/>
      </w:pPr>
      <w:r>
        <w:separator/>
      </w:r>
    </w:p>
  </w:footnote>
  <w:footnote w:type="continuationSeparator" w:id="0">
    <w:p w:rsidR="00170573" w:rsidRDefault="00170573" w:rsidP="00731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53"/>
    <w:rsid w:val="00170573"/>
    <w:rsid w:val="00267C91"/>
    <w:rsid w:val="00415D66"/>
    <w:rsid w:val="00521E27"/>
    <w:rsid w:val="00692F55"/>
    <w:rsid w:val="00731353"/>
    <w:rsid w:val="007C0E36"/>
    <w:rsid w:val="008333FD"/>
    <w:rsid w:val="00865CBB"/>
    <w:rsid w:val="00D949EB"/>
    <w:rsid w:val="00EC31A6"/>
    <w:rsid w:val="00ED6FD4"/>
    <w:rsid w:val="00F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5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731353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731353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31353"/>
    <w:rPr>
      <w:rFonts w:ascii="Arial" w:eastAsia="SimSun" w:hAnsi="Arial" w:cs="Arial"/>
      <w:b/>
      <w:sz w:val="24"/>
      <w:szCs w:val="24"/>
    </w:rPr>
  </w:style>
  <w:style w:type="character" w:styleId="Naglaeno">
    <w:name w:val="Strong"/>
    <w:basedOn w:val="Zadanifontodlomka"/>
    <w:uiPriority w:val="22"/>
    <w:qFormat/>
    <w:rsid w:val="00731353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135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13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5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731353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731353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31353"/>
    <w:rPr>
      <w:rFonts w:ascii="Arial" w:eastAsia="SimSun" w:hAnsi="Arial" w:cs="Arial"/>
      <w:b/>
      <w:sz w:val="24"/>
      <w:szCs w:val="24"/>
    </w:rPr>
  </w:style>
  <w:style w:type="character" w:styleId="Naglaeno">
    <w:name w:val="Strong"/>
    <w:basedOn w:val="Zadanifontodlomka"/>
    <w:uiPriority w:val="22"/>
    <w:qFormat/>
    <w:rsid w:val="00731353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135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13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.dezanovac@dezanovac.tcloud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BLAGAJNA</cp:lastModifiedBy>
  <cp:revision>2</cp:revision>
  <cp:lastPrinted>2018-02-15T13:44:00Z</cp:lastPrinted>
  <dcterms:created xsi:type="dcterms:W3CDTF">2018-04-13T12:05:00Z</dcterms:created>
  <dcterms:modified xsi:type="dcterms:W3CDTF">2018-04-13T12:05:00Z</dcterms:modified>
</cp:coreProperties>
</file>