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7E6A" w14:textId="77777777" w:rsidR="002C76D2" w:rsidRPr="00D21F32" w:rsidRDefault="002C76D2" w:rsidP="002C76D2">
      <w:pPr>
        <w:pStyle w:val="Tijeloteksta"/>
        <w:ind w:left="2003"/>
        <w:rPr>
          <w:sz w:val="20"/>
        </w:rPr>
      </w:pPr>
      <w:r w:rsidRPr="00D21F32">
        <w:rPr>
          <w:noProof/>
          <w:sz w:val="20"/>
        </w:rPr>
        <w:drawing>
          <wp:inline distT="0" distB="0" distL="0" distR="0" wp14:anchorId="50984496" wp14:editId="7C8BFF43">
            <wp:extent cx="562316" cy="685800"/>
            <wp:effectExtent l="0" t="0" r="0" b="0"/>
            <wp:docPr id="1" name="image1.png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lika na kojoj se prikazuje simbol, emblem, zastava&#10;&#10;Opis je automatski generira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1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4D99" w14:textId="77777777" w:rsidR="002C76D2" w:rsidRPr="00D21F32" w:rsidRDefault="002C76D2" w:rsidP="002C76D2">
      <w:pPr>
        <w:pStyle w:val="Tijeloteksta"/>
        <w:spacing w:before="3"/>
        <w:rPr>
          <w:sz w:val="12"/>
        </w:rPr>
      </w:pPr>
    </w:p>
    <w:p w14:paraId="3CB2666B" w14:textId="3E299795" w:rsidR="002C76D2" w:rsidRPr="00D21F32" w:rsidRDefault="00F42DED" w:rsidP="002C76D2">
      <w:pPr>
        <w:pStyle w:val="Tijeloteksta"/>
        <w:ind w:left="417" w:right="5544" w:firstLine="839"/>
      </w:pPr>
      <w:r>
        <w:t xml:space="preserve">   </w:t>
      </w:r>
      <w:r w:rsidR="002C76D2" w:rsidRPr="00D21F32">
        <w:t>REPUBLIKA HRVATSKA</w:t>
      </w:r>
    </w:p>
    <w:p w14:paraId="47E5BD0D" w14:textId="31E46C5D" w:rsidR="002C76D2" w:rsidRPr="00D21F32" w:rsidRDefault="002C76D2" w:rsidP="003C369D">
      <w:pPr>
        <w:pStyle w:val="Tijeloteksta"/>
        <w:ind w:right="4908"/>
      </w:pPr>
      <w:r w:rsidRPr="00D21F32">
        <w:t xml:space="preserve">      </w:t>
      </w:r>
      <w:r w:rsidR="00F42DED">
        <w:t xml:space="preserve">     </w:t>
      </w:r>
      <w:r w:rsidRPr="00D21F32">
        <w:rPr>
          <w:spacing w:val="1"/>
        </w:rPr>
        <w:t xml:space="preserve"> </w:t>
      </w:r>
      <w:r w:rsidRPr="00D21F32">
        <w:t>BJELOVARSKO-BILOGORSKA</w:t>
      </w:r>
      <w:r w:rsidRPr="00D21F32">
        <w:rPr>
          <w:spacing w:val="-11"/>
        </w:rPr>
        <w:t xml:space="preserve"> </w:t>
      </w:r>
      <w:r w:rsidRPr="00D21F32">
        <w:t>ŽUPANIJA</w:t>
      </w:r>
    </w:p>
    <w:p w14:paraId="36C93907" w14:textId="58C4A68E" w:rsidR="002C76D2" w:rsidRPr="00D21F32" w:rsidRDefault="00F42DED" w:rsidP="003C369D">
      <w:pPr>
        <w:pStyle w:val="Naslov1"/>
        <w:spacing w:line="242" w:lineRule="auto"/>
        <w:ind w:left="1445" w:right="5617" w:hanging="116"/>
        <w:rPr>
          <w:b/>
          <w:bCs/>
          <w:spacing w:val="-52"/>
          <w:sz w:val="22"/>
          <w:szCs w:val="22"/>
        </w:rPr>
      </w:pPr>
      <w:bookmarkStart w:id="0" w:name="OPĆINA_DEŽANOVAC"/>
      <w:bookmarkEnd w:id="0"/>
      <w:r>
        <w:rPr>
          <w:b/>
          <w:bCs/>
          <w:sz w:val="22"/>
          <w:szCs w:val="22"/>
        </w:rPr>
        <w:t xml:space="preserve">  </w:t>
      </w:r>
      <w:r w:rsidR="002C76D2" w:rsidRPr="00D21F32">
        <w:rPr>
          <w:b/>
          <w:bCs/>
          <w:sz w:val="22"/>
          <w:szCs w:val="22"/>
        </w:rPr>
        <w:t>OPĆINA</w:t>
      </w:r>
      <w:r w:rsidR="003C369D">
        <w:rPr>
          <w:b/>
          <w:bCs/>
          <w:sz w:val="22"/>
          <w:szCs w:val="22"/>
        </w:rPr>
        <w:t xml:space="preserve"> </w:t>
      </w:r>
      <w:r w:rsidR="002C76D2" w:rsidRPr="00D21F32">
        <w:rPr>
          <w:b/>
          <w:bCs/>
          <w:sz w:val="22"/>
          <w:szCs w:val="22"/>
        </w:rPr>
        <w:t>DEŽANOVAC</w:t>
      </w:r>
      <w:r w:rsidR="002C76D2" w:rsidRPr="00D21F32">
        <w:rPr>
          <w:b/>
          <w:bCs/>
          <w:spacing w:val="-52"/>
          <w:sz w:val="22"/>
          <w:szCs w:val="22"/>
        </w:rPr>
        <w:t xml:space="preserve"> </w:t>
      </w:r>
    </w:p>
    <w:p w14:paraId="539266BA" w14:textId="203D11FB" w:rsidR="002C76D2" w:rsidRPr="00D21F32" w:rsidRDefault="002C76D2" w:rsidP="003C369D">
      <w:pPr>
        <w:pStyle w:val="Naslov1"/>
        <w:spacing w:line="242" w:lineRule="auto"/>
        <w:ind w:left="1445" w:right="6184" w:hanging="116"/>
        <w:rPr>
          <w:b/>
          <w:bCs/>
          <w:sz w:val="22"/>
          <w:szCs w:val="22"/>
        </w:rPr>
      </w:pPr>
      <w:r w:rsidRPr="00D21F32">
        <w:rPr>
          <w:b/>
          <w:bCs/>
          <w:spacing w:val="-52"/>
          <w:sz w:val="22"/>
          <w:szCs w:val="22"/>
        </w:rPr>
        <w:t xml:space="preserve">                       </w:t>
      </w:r>
      <w:r w:rsidR="00F42DED">
        <w:rPr>
          <w:b/>
          <w:bCs/>
          <w:spacing w:val="-52"/>
          <w:sz w:val="22"/>
          <w:szCs w:val="22"/>
        </w:rPr>
        <w:t xml:space="preserve">   </w:t>
      </w:r>
      <w:r w:rsidRPr="00D21F32">
        <w:rPr>
          <w:b/>
          <w:bCs/>
          <w:spacing w:val="-52"/>
          <w:sz w:val="22"/>
          <w:szCs w:val="22"/>
        </w:rPr>
        <w:t xml:space="preserve">                       </w:t>
      </w:r>
      <w:r w:rsidR="00F42DED">
        <w:rPr>
          <w:b/>
          <w:bCs/>
          <w:spacing w:val="-52"/>
          <w:sz w:val="22"/>
          <w:szCs w:val="22"/>
        </w:rPr>
        <w:t xml:space="preserve">           </w:t>
      </w:r>
      <w:r w:rsidRPr="00D21F32">
        <w:rPr>
          <w:b/>
          <w:bCs/>
          <w:sz w:val="22"/>
          <w:szCs w:val="22"/>
        </w:rPr>
        <w:t>OPĆINSKO</w:t>
      </w:r>
      <w:r w:rsidRPr="00D21F32">
        <w:rPr>
          <w:b/>
          <w:bCs/>
          <w:spacing w:val="-4"/>
          <w:sz w:val="22"/>
          <w:szCs w:val="22"/>
        </w:rPr>
        <w:t xml:space="preserve"> </w:t>
      </w:r>
      <w:r w:rsidRPr="00D21F32">
        <w:rPr>
          <w:b/>
          <w:bCs/>
          <w:sz w:val="22"/>
          <w:szCs w:val="22"/>
        </w:rPr>
        <w:t>VIJEĆE</w:t>
      </w:r>
    </w:p>
    <w:p w14:paraId="425FE1F2" w14:textId="0F974F72" w:rsidR="00EA44A4" w:rsidRPr="00D21F32" w:rsidRDefault="002C76D2" w:rsidP="002C76D2">
      <w:pPr>
        <w:pStyle w:val="Tijeloteksta"/>
        <w:ind w:left="680"/>
        <w:rPr>
          <w:sz w:val="20"/>
        </w:rPr>
      </w:pPr>
      <w:r w:rsidRPr="00D21F32">
        <w:rPr>
          <w:sz w:val="20"/>
        </w:rPr>
        <w:t xml:space="preserve">  </w:t>
      </w:r>
      <w:r w:rsidRPr="00D21F32">
        <w:rPr>
          <w:noProof/>
          <w:sz w:val="20"/>
        </w:rPr>
        <w:drawing>
          <wp:inline distT="0" distB="0" distL="0" distR="0" wp14:anchorId="21CCA634" wp14:editId="476F01B1">
            <wp:extent cx="333375" cy="437577"/>
            <wp:effectExtent l="0" t="0" r="0" b="635"/>
            <wp:docPr id="3" name="image2.png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12" cy="44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3C3" w:rsidRPr="00D21F32">
        <w:br/>
        <w:t>KLASA: 363-01/</w:t>
      </w:r>
      <w:r w:rsidRPr="00D21F32">
        <w:t>2</w:t>
      </w:r>
      <w:r w:rsidR="007A34E7">
        <w:t>4</w:t>
      </w:r>
      <w:r w:rsidRPr="00D21F32">
        <w:t>-01/</w:t>
      </w:r>
      <w:r w:rsidR="005816CA" w:rsidRPr="00D21F32">
        <w:t>0</w:t>
      </w:r>
      <w:r w:rsidR="007A34E7">
        <w:t>1</w:t>
      </w:r>
      <w:r w:rsidR="00E733C3" w:rsidRPr="00D21F32">
        <w:br/>
      </w:r>
      <w:r w:rsidR="00E733C3" w:rsidRPr="00D21F32">
        <w:rPr>
          <w:spacing w:val="-52"/>
        </w:rPr>
        <w:t xml:space="preserve"> </w:t>
      </w:r>
      <w:r w:rsidR="00E733C3" w:rsidRPr="00D21F32">
        <w:t>URBROJ:</w:t>
      </w:r>
      <w:r w:rsidR="00E733C3" w:rsidRPr="00D21F32">
        <w:rPr>
          <w:spacing w:val="-2"/>
        </w:rPr>
        <w:t xml:space="preserve"> </w:t>
      </w:r>
      <w:r w:rsidR="00E733C3" w:rsidRPr="00D21F32">
        <w:t>2103-7-1-2</w:t>
      </w:r>
      <w:r w:rsidR="007A34E7">
        <w:t>6</w:t>
      </w:r>
      <w:r w:rsidR="00E733C3" w:rsidRPr="00D21F32">
        <w:t>-</w:t>
      </w:r>
      <w:r w:rsidR="00F42DED">
        <w:t>4</w:t>
      </w:r>
    </w:p>
    <w:p w14:paraId="736BE949" w14:textId="0C1307C3" w:rsidR="00EA44A4" w:rsidRPr="00D21F32" w:rsidRDefault="00D83CF4">
      <w:pPr>
        <w:pStyle w:val="Tijeloteksta"/>
        <w:spacing w:line="251" w:lineRule="exact"/>
        <w:ind w:left="693"/>
      </w:pPr>
      <w:r w:rsidRPr="00D21F32">
        <w:t>Dežanovac,</w:t>
      </w:r>
      <w:r w:rsidR="003C369D">
        <w:t xml:space="preserve"> </w:t>
      </w:r>
      <w:r w:rsidR="00E42352">
        <w:t>22</w:t>
      </w:r>
      <w:r w:rsidR="003C369D">
        <w:t xml:space="preserve">. </w:t>
      </w:r>
      <w:r w:rsidR="00E42352">
        <w:t>svib</w:t>
      </w:r>
      <w:r w:rsidR="003C369D">
        <w:t>nja</w:t>
      </w:r>
      <w:r w:rsidRPr="00D21F32">
        <w:rPr>
          <w:spacing w:val="-2"/>
        </w:rPr>
        <w:t xml:space="preserve"> </w:t>
      </w:r>
      <w:r w:rsidRPr="00D21F32">
        <w:t>202</w:t>
      </w:r>
      <w:r w:rsidR="007B565C">
        <w:t>6</w:t>
      </w:r>
      <w:r w:rsidRPr="00D21F32">
        <w:t>.g.</w:t>
      </w:r>
    </w:p>
    <w:p w14:paraId="0DE196B3" w14:textId="77777777" w:rsidR="00EA44A4" w:rsidRPr="00D21F32" w:rsidRDefault="00EA44A4">
      <w:pPr>
        <w:pStyle w:val="Tijeloteksta"/>
      </w:pPr>
    </w:p>
    <w:p w14:paraId="225F0A33" w14:textId="71F0162C" w:rsidR="00EA44A4" w:rsidRPr="00D21F32" w:rsidRDefault="00D83CF4" w:rsidP="007A34E7">
      <w:pPr>
        <w:pStyle w:val="Tijeloteksta"/>
        <w:spacing w:before="1"/>
        <w:ind w:left="680" w:right="-53"/>
        <w:jc w:val="both"/>
      </w:pPr>
      <w:r w:rsidRPr="00D21F32">
        <w:t xml:space="preserve">Na temelju članka </w:t>
      </w:r>
      <w:r w:rsidR="00D95DCE" w:rsidRPr="00D21F32">
        <w:t>74</w:t>
      </w:r>
      <w:r w:rsidRPr="00D21F32">
        <w:t>. Zakona o komunalnom gospodarstvu („Narodne novine“ broj 68/18,</w:t>
      </w:r>
      <w:r w:rsidRPr="00D21F32">
        <w:rPr>
          <w:spacing w:val="1"/>
        </w:rPr>
        <w:t xml:space="preserve"> </w:t>
      </w:r>
      <w:r w:rsidRPr="00D21F32">
        <w:t>110/18</w:t>
      </w:r>
      <w:r w:rsidR="00FF3B1D">
        <w:t xml:space="preserve">, </w:t>
      </w:r>
      <w:r w:rsidRPr="00D21F32">
        <w:t>32/20</w:t>
      </w:r>
      <w:r w:rsidR="00FF3B1D">
        <w:t xml:space="preserve"> i 145/24</w:t>
      </w:r>
      <w:r w:rsidRPr="00D21F32">
        <w:t>) i članka 31. Statuta Općine Dežanovac („Službeni glasnik Općine Dežanovac“ br. 8/21</w:t>
      </w:r>
      <w:r w:rsidR="00FF3B1D">
        <w:t>, 2/24 i 5/24</w:t>
      </w:r>
      <w:r w:rsidRPr="00D21F32">
        <w:t>),</w:t>
      </w:r>
      <w:r w:rsidRPr="00D21F32">
        <w:rPr>
          <w:spacing w:val="1"/>
        </w:rPr>
        <w:t xml:space="preserve"> </w:t>
      </w:r>
      <w:r w:rsidRPr="00D21F32">
        <w:t>Općinsko</w:t>
      </w:r>
      <w:r w:rsidRPr="00D21F32">
        <w:rPr>
          <w:spacing w:val="-1"/>
        </w:rPr>
        <w:t xml:space="preserve"> </w:t>
      </w:r>
      <w:r w:rsidRPr="00D21F32">
        <w:t>vijeće</w:t>
      </w:r>
      <w:r w:rsidRPr="00D21F32">
        <w:rPr>
          <w:spacing w:val="-1"/>
        </w:rPr>
        <w:t xml:space="preserve"> </w:t>
      </w:r>
      <w:r w:rsidRPr="00D21F32">
        <w:t>Općine Dežanovac</w:t>
      </w:r>
      <w:r w:rsidRPr="00D21F32">
        <w:rPr>
          <w:spacing w:val="-1"/>
        </w:rPr>
        <w:t xml:space="preserve"> </w:t>
      </w:r>
      <w:r w:rsidRPr="00D21F32">
        <w:t>na</w:t>
      </w:r>
      <w:r w:rsidRPr="00D21F32">
        <w:rPr>
          <w:spacing w:val="-3"/>
        </w:rPr>
        <w:t xml:space="preserve"> </w:t>
      </w:r>
      <w:r w:rsidRPr="00D21F32">
        <w:t>svojoj</w:t>
      </w:r>
      <w:r w:rsidRPr="00D21F32">
        <w:rPr>
          <w:spacing w:val="1"/>
        </w:rPr>
        <w:t xml:space="preserve"> </w:t>
      </w:r>
      <w:r w:rsidR="00470255">
        <w:rPr>
          <w:spacing w:val="1"/>
        </w:rPr>
        <w:t>7</w:t>
      </w:r>
      <w:r w:rsidRPr="00D21F32">
        <w:t>.</w:t>
      </w:r>
      <w:r w:rsidR="003C369D">
        <w:t xml:space="preserve"> </w:t>
      </w:r>
      <w:r w:rsidRPr="00D21F32">
        <w:t>sjednici održanoj</w:t>
      </w:r>
      <w:r w:rsidR="003C369D">
        <w:t xml:space="preserve"> </w:t>
      </w:r>
      <w:r w:rsidR="00E42352">
        <w:t>22</w:t>
      </w:r>
      <w:r w:rsidR="003C369D">
        <w:t xml:space="preserve">. </w:t>
      </w:r>
      <w:r w:rsidR="00E42352">
        <w:t>svibn</w:t>
      </w:r>
      <w:r w:rsidR="003C369D">
        <w:t>ja</w:t>
      </w:r>
      <w:r w:rsidRPr="00D21F32">
        <w:t xml:space="preserve"> 202</w:t>
      </w:r>
      <w:r w:rsidR="007B565C">
        <w:t>6</w:t>
      </w:r>
      <w:r w:rsidRPr="00D21F32">
        <w:t>.</w:t>
      </w:r>
      <w:r w:rsidRPr="00D21F32">
        <w:rPr>
          <w:spacing w:val="-1"/>
        </w:rPr>
        <w:t xml:space="preserve"> </w:t>
      </w:r>
      <w:r w:rsidRPr="00D21F32">
        <w:t xml:space="preserve">godine </w:t>
      </w:r>
      <w:r w:rsidR="00276B59" w:rsidRPr="00D21F32">
        <w:t>donosi</w:t>
      </w:r>
    </w:p>
    <w:p w14:paraId="331710B5" w14:textId="77777777" w:rsidR="00EA44A4" w:rsidRPr="00D21F32" w:rsidRDefault="00EA44A4">
      <w:pPr>
        <w:pStyle w:val="Tijeloteksta"/>
        <w:spacing w:before="1"/>
      </w:pPr>
    </w:p>
    <w:p w14:paraId="16E8C2DA" w14:textId="2E977C7F" w:rsidR="00EA44A4" w:rsidRPr="002247B4" w:rsidRDefault="00A706ED" w:rsidP="00C43625">
      <w:pPr>
        <w:pStyle w:val="Naslov"/>
        <w:ind w:left="1817" w:right="1828" w:firstLine="0"/>
        <w:jc w:val="center"/>
        <w:rPr>
          <w:spacing w:val="-3"/>
        </w:rPr>
      </w:pPr>
      <w:r w:rsidRPr="00D21F32">
        <w:t xml:space="preserve">IZVRŠENJE PROGRAMA ODRŽAVANJA </w:t>
      </w:r>
      <w:r w:rsidR="00E059E6" w:rsidRPr="00D21F32">
        <w:t xml:space="preserve">OBJEKATA I UREĐAJA </w:t>
      </w:r>
      <w:r w:rsidRPr="00D21F32">
        <w:t>KOMUNALNE</w:t>
      </w:r>
      <w:r w:rsidRPr="00D21F32">
        <w:rPr>
          <w:spacing w:val="-57"/>
        </w:rPr>
        <w:t xml:space="preserve"> </w:t>
      </w:r>
      <w:r w:rsidR="00E059E6" w:rsidRPr="00D21F32">
        <w:rPr>
          <w:spacing w:val="-57"/>
        </w:rPr>
        <w:t xml:space="preserve">  </w:t>
      </w:r>
      <w:r w:rsidR="00C43625">
        <w:rPr>
          <w:spacing w:val="-57"/>
        </w:rPr>
        <w:t xml:space="preserve">    </w:t>
      </w:r>
      <w:r w:rsidR="00E059E6" w:rsidRPr="00D21F32">
        <w:rPr>
          <w:spacing w:val="-57"/>
        </w:rPr>
        <w:t xml:space="preserve">     </w:t>
      </w:r>
      <w:r w:rsidR="00C43625">
        <w:rPr>
          <w:spacing w:val="-57"/>
        </w:rPr>
        <w:t xml:space="preserve">              </w:t>
      </w:r>
      <w:r w:rsidRPr="00D21F32">
        <w:t>INFRASTRUKTUR</w:t>
      </w:r>
      <w:r w:rsidR="00C43625">
        <w:t>E</w:t>
      </w:r>
      <w:r w:rsidR="002247B4">
        <w:t xml:space="preserve"> </w:t>
      </w:r>
      <w:r w:rsidRPr="00D21F32">
        <w:t>OPĆIN</w:t>
      </w:r>
      <w:r w:rsidR="002247B4">
        <w:t xml:space="preserve">E </w:t>
      </w:r>
      <w:r w:rsidR="00C43625">
        <w:t xml:space="preserve">   </w:t>
      </w:r>
      <w:r w:rsidRPr="00D21F32">
        <w:t>DEŽANOVAC</w:t>
      </w:r>
      <w:r w:rsidRPr="00D21F32">
        <w:rPr>
          <w:spacing w:val="-3"/>
        </w:rPr>
        <w:t xml:space="preserve"> </w:t>
      </w:r>
      <w:r w:rsidR="002247B4">
        <w:rPr>
          <w:spacing w:val="-3"/>
        </w:rPr>
        <w:t xml:space="preserve"> </w:t>
      </w:r>
      <w:r w:rsidRPr="00D21F32">
        <w:t>ZA</w:t>
      </w:r>
      <w:r w:rsidR="00E733C3" w:rsidRPr="00D21F32">
        <w:t xml:space="preserve"> RAZDOBLJE 01.01. – 31.12.</w:t>
      </w:r>
      <w:r w:rsidRPr="00D21F32">
        <w:t>202</w:t>
      </w:r>
      <w:r w:rsidR="00470255">
        <w:t>5</w:t>
      </w:r>
      <w:r w:rsidRPr="00D21F32">
        <w:t>.</w:t>
      </w:r>
      <w:r w:rsidR="002247B4">
        <w:t>g.</w:t>
      </w:r>
    </w:p>
    <w:p w14:paraId="7A87E987" w14:textId="77777777" w:rsidR="00EA44A4" w:rsidRPr="00D21F32" w:rsidRDefault="00EA44A4">
      <w:pPr>
        <w:pStyle w:val="Tijeloteksta"/>
        <w:spacing w:before="10"/>
        <w:rPr>
          <w:b/>
          <w:sz w:val="21"/>
        </w:rPr>
      </w:pPr>
    </w:p>
    <w:p w14:paraId="4B16D30F" w14:textId="77777777" w:rsidR="00EA44A4" w:rsidRPr="00D21F32" w:rsidRDefault="00D83CF4">
      <w:pPr>
        <w:pStyle w:val="Naslov2"/>
      </w:pPr>
      <w:r w:rsidRPr="00D21F32">
        <w:t>Članak</w:t>
      </w:r>
      <w:r w:rsidRPr="00D21F32">
        <w:rPr>
          <w:spacing w:val="-1"/>
        </w:rPr>
        <w:t xml:space="preserve"> </w:t>
      </w:r>
      <w:r w:rsidRPr="00D21F32">
        <w:t>1.</w:t>
      </w:r>
    </w:p>
    <w:p w14:paraId="4DC2F725" w14:textId="77777777" w:rsidR="006F399B" w:rsidRPr="00D21F32" w:rsidRDefault="006F399B">
      <w:pPr>
        <w:pStyle w:val="Naslov2"/>
      </w:pPr>
    </w:p>
    <w:p w14:paraId="45ABB965" w14:textId="1E95996B" w:rsidR="00EA44A4" w:rsidRPr="00D21F32" w:rsidRDefault="00D83CF4" w:rsidP="007A34E7">
      <w:pPr>
        <w:pStyle w:val="Tijeloteksta"/>
        <w:spacing w:before="1"/>
        <w:ind w:left="692" w:right="879" w:firstLine="668"/>
        <w:jc w:val="both"/>
      </w:pPr>
      <w:r w:rsidRPr="00D21F32">
        <w:t>Programom</w:t>
      </w:r>
      <w:r w:rsidRPr="00D21F32">
        <w:rPr>
          <w:spacing w:val="-11"/>
        </w:rPr>
        <w:t xml:space="preserve"> </w:t>
      </w:r>
      <w:r w:rsidR="007B760D" w:rsidRPr="00D21F32">
        <w:rPr>
          <w:spacing w:val="-11"/>
        </w:rPr>
        <w:t xml:space="preserve">se </w:t>
      </w:r>
      <w:r w:rsidRPr="00D21F32">
        <w:t>određuj</w:t>
      </w:r>
      <w:r w:rsidR="007B760D" w:rsidRPr="00D21F32">
        <w:rPr>
          <w:spacing w:val="-13"/>
        </w:rPr>
        <w:t>e</w:t>
      </w:r>
      <w:r w:rsidRPr="00D21F32">
        <w:rPr>
          <w:spacing w:val="-14"/>
        </w:rPr>
        <w:t xml:space="preserve"> </w:t>
      </w:r>
      <w:r w:rsidRPr="00D21F32">
        <w:t>održavanje</w:t>
      </w:r>
      <w:r w:rsidRPr="00D21F32">
        <w:rPr>
          <w:spacing w:val="-13"/>
        </w:rPr>
        <w:t xml:space="preserve"> </w:t>
      </w:r>
      <w:r w:rsidRPr="00D21F32">
        <w:t>objekata</w:t>
      </w:r>
      <w:r w:rsidRPr="00D21F32">
        <w:rPr>
          <w:spacing w:val="-14"/>
        </w:rPr>
        <w:t xml:space="preserve"> </w:t>
      </w:r>
      <w:r w:rsidRPr="00D21F32">
        <w:t>i</w:t>
      </w:r>
      <w:r w:rsidRPr="00D21F32">
        <w:rPr>
          <w:spacing w:val="-13"/>
        </w:rPr>
        <w:t xml:space="preserve"> </w:t>
      </w:r>
      <w:r w:rsidRPr="00D21F32">
        <w:t>uređaja</w:t>
      </w:r>
      <w:r w:rsidRPr="00D21F32">
        <w:rPr>
          <w:spacing w:val="-10"/>
        </w:rPr>
        <w:t xml:space="preserve"> </w:t>
      </w:r>
      <w:r w:rsidRPr="00D21F32">
        <w:t>komunalne</w:t>
      </w:r>
      <w:r w:rsidRPr="00D21F32">
        <w:rPr>
          <w:spacing w:val="-14"/>
        </w:rPr>
        <w:t xml:space="preserve"> </w:t>
      </w:r>
      <w:r w:rsidRPr="00D21F32">
        <w:t>infrastrukture</w:t>
      </w:r>
      <w:r w:rsidRPr="00D21F32">
        <w:rPr>
          <w:spacing w:val="-13"/>
        </w:rPr>
        <w:t xml:space="preserve"> </w:t>
      </w:r>
      <w:r w:rsidRPr="00D21F32">
        <w:t>za</w:t>
      </w:r>
      <w:r w:rsidRPr="00D21F32">
        <w:rPr>
          <w:spacing w:val="-14"/>
        </w:rPr>
        <w:t xml:space="preserve"> </w:t>
      </w:r>
      <w:r w:rsidRPr="00D21F32">
        <w:t>202</w:t>
      </w:r>
      <w:r w:rsidR="00470255">
        <w:t>5</w:t>
      </w:r>
      <w:r w:rsidRPr="00D21F32">
        <w:t>.</w:t>
      </w:r>
      <w:r w:rsidRPr="00D21F32">
        <w:rPr>
          <w:spacing w:val="-12"/>
        </w:rPr>
        <w:t xml:space="preserve"> </w:t>
      </w:r>
      <w:r w:rsidRPr="00D21F32">
        <w:t>godinu</w:t>
      </w:r>
      <w:r w:rsidR="007B760D" w:rsidRPr="00D21F32">
        <w:t xml:space="preserve"> </w:t>
      </w:r>
      <w:r w:rsidRPr="00D21F32">
        <w:rPr>
          <w:spacing w:val="-52"/>
        </w:rPr>
        <w:t xml:space="preserve"> </w:t>
      </w:r>
      <w:r w:rsidRPr="00D21F32">
        <w:t>na</w:t>
      </w:r>
      <w:r w:rsidRPr="00D21F32">
        <w:rPr>
          <w:spacing w:val="-1"/>
        </w:rPr>
        <w:t xml:space="preserve"> </w:t>
      </w:r>
      <w:r w:rsidRPr="00D21F32">
        <w:t>području Općine Dežanovac za komunalne</w:t>
      </w:r>
      <w:r w:rsidRPr="00D21F32">
        <w:rPr>
          <w:spacing w:val="-2"/>
        </w:rPr>
        <w:t xml:space="preserve"> </w:t>
      </w:r>
      <w:r w:rsidRPr="00D21F32">
        <w:t>djelatnosti:</w:t>
      </w:r>
    </w:p>
    <w:p w14:paraId="67F43473" w14:textId="4DE92B56" w:rsidR="00EA44A4" w:rsidRPr="00D21F32" w:rsidRDefault="00D83CF4">
      <w:pPr>
        <w:pStyle w:val="Odlomakpopisa"/>
        <w:numPr>
          <w:ilvl w:val="0"/>
          <w:numId w:val="3"/>
        </w:numPr>
        <w:tabs>
          <w:tab w:val="left" w:pos="1529"/>
        </w:tabs>
        <w:spacing w:before="1"/>
        <w:ind w:hanging="129"/>
      </w:pPr>
      <w:r w:rsidRPr="00D21F32">
        <w:t>održavanje</w:t>
      </w:r>
      <w:r w:rsidRPr="00D21F32">
        <w:rPr>
          <w:spacing w:val="-3"/>
        </w:rPr>
        <w:t xml:space="preserve"> </w:t>
      </w:r>
      <w:r w:rsidR="002247B4">
        <w:t>javne rasvjete</w:t>
      </w:r>
    </w:p>
    <w:p w14:paraId="1E8D1B09" w14:textId="77777777" w:rsidR="00EA44A4" w:rsidRPr="00D21F32" w:rsidRDefault="00D83CF4">
      <w:pPr>
        <w:pStyle w:val="Odlomakpopisa"/>
        <w:numPr>
          <w:ilvl w:val="0"/>
          <w:numId w:val="3"/>
        </w:numPr>
        <w:tabs>
          <w:tab w:val="left" w:pos="1529"/>
        </w:tabs>
        <w:ind w:hanging="129"/>
      </w:pPr>
      <w:r w:rsidRPr="00D21F32">
        <w:t>održavanje</w:t>
      </w:r>
      <w:r w:rsidRPr="00D21F32">
        <w:rPr>
          <w:spacing w:val="-3"/>
        </w:rPr>
        <w:t xml:space="preserve"> </w:t>
      </w:r>
      <w:r w:rsidRPr="00D21F32">
        <w:t>groblja</w:t>
      </w:r>
      <w:r w:rsidRPr="00D21F32">
        <w:rPr>
          <w:spacing w:val="-1"/>
        </w:rPr>
        <w:t xml:space="preserve"> </w:t>
      </w:r>
      <w:r w:rsidRPr="00D21F32">
        <w:t>i</w:t>
      </w:r>
      <w:r w:rsidRPr="00D21F32">
        <w:rPr>
          <w:spacing w:val="-3"/>
        </w:rPr>
        <w:t xml:space="preserve"> </w:t>
      </w:r>
      <w:r w:rsidRPr="00D21F32">
        <w:t>mrtvačnica</w:t>
      </w:r>
    </w:p>
    <w:p w14:paraId="2652FA65" w14:textId="05306FB7" w:rsidR="00EA44A4" w:rsidRPr="00D21F32" w:rsidRDefault="00D83CF4">
      <w:pPr>
        <w:pStyle w:val="Odlomakpopisa"/>
        <w:numPr>
          <w:ilvl w:val="0"/>
          <w:numId w:val="3"/>
        </w:numPr>
        <w:tabs>
          <w:tab w:val="left" w:pos="1529"/>
        </w:tabs>
        <w:ind w:hanging="129"/>
      </w:pPr>
      <w:r w:rsidRPr="00D21F32">
        <w:t>održavanje</w:t>
      </w:r>
      <w:r w:rsidRPr="00D21F32">
        <w:rPr>
          <w:spacing w:val="-3"/>
        </w:rPr>
        <w:t xml:space="preserve"> </w:t>
      </w:r>
      <w:r w:rsidRPr="00D21F32">
        <w:t>nerazvrstanih</w:t>
      </w:r>
      <w:r w:rsidRPr="00D21F32">
        <w:rPr>
          <w:spacing w:val="-4"/>
        </w:rPr>
        <w:t xml:space="preserve"> </w:t>
      </w:r>
      <w:r w:rsidRPr="00D21F32">
        <w:t>cesta</w:t>
      </w:r>
      <w:r w:rsidRPr="00D21F32">
        <w:rPr>
          <w:spacing w:val="-2"/>
        </w:rPr>
        <w:t xml:space="preserve"> </w:t>
      </w:r>
    </w:p>
    <w:p w14:paraId="585CAB2A" w14:textId="389A5BBB" w:rsidR="00EA44A4" w:rsidRPr="00D21F32" w:rsidRDefault="00D83CF4">
      <w:pPr>
        <w:pStyle w:val="Odlomakpopisa"/>
        <w:numPr>
          <w:ilvl w:val="0"/>
          <w:numId w:val="3"/>
        </w:numPr>
        <w:tabs>
          <w:tab w:val="left" w:pos="1529"/>
        </w:tabs>
        <w:spacing w:before="1"/>
        <w:ind w:hanging="129"/>
      </w:pPr>
      <w:r w:rsidRPr="00D21F32">
        <w:t>održavanje</w:t>
      </w:r>
      <w:r w:rsidRPr="00D21F32">
        <w:rPr>
          <w:spacing w:val="-3"/>
        </w:rPr>
        <w:t xml:space="preserve"> </w:t>
      </w:r>
      <w:r w:rsidR="002247B4">
        <w:t>javnih površina na kojima nije dopušten promet motornih vozila</w:t>
      </w:r>
    </w:p>
    <w:p w14:paraId="761F461E" w14:textId="36367193" w:rsidR="00EA44A4" w:rsidRDefault="002247B4">
      <w:pPr>
        <w:pStyle w:val="Odlomakpopisa"/>
        <w:numPr>
          <w:ilvl w:val="0"/>
          <w:numId w:val="3"/>
        </w:numPr>
        <w:tabs>
          <w:tab w:val="left" w:pos="1528"/>
        </w:tabs>
        <w:ind w:left="1527"/>
      </w:pPr>
      <w:r>
        <w:t>održavanje građevina javne odvodnje oborinskih voda</w:t>
      </w:r>
    </w:p>
    <w:p w14:paraId="335C88D4" w14:textId="3BA14B82" w:rsidR="002247B4" w:rsidRDefault="002247B4">
      <w:pPr>
        <w:pStyle w:val="Odlomakpopisa"/>
        <w:numPr>
          <w:ilvl w:val="0"/>
          <w:numId w:val="3"/>
        </w:numPr>
        <w:tabs>
          <w:tab w:val="left" w:pos="1528"/>
        </w:tabs>
        <w:ind w:left="1527"/>
      </w:pPr>
      <w:r>
        <w:t>održavanje javnih zelenih površina</w:t>
      </w:r>
    </w:p>
    <w:p w14:paraId="1B07FD87" w14:textId="21A894C9" w:rsidR="002247B4" w:rsidRDefault="002247B4">
      <w:pPr>
        <w:pStyle w:val="Odlomakpopisa"/>
        <w:numPr>
          <w:ilvl w:val="0"/>
          <w:numId w:val="3"/>
        </w:numPr>
        <w:tabs>
          <w:tab w:val="left" w:pos="1528"/>
        </w:tabs>
        <w:ind w:left="1527"/>
      </w:pPr>
      <w:r>
        <w:t>održavanje građevina i uređaja javne namjene</w:t>
      </w:r>
    </w:p>
    <w:p w14:paraId="23383AC9" w14:textId="364240A7" w:rsidR="002247B4" w:rsidRPr="00D21F32" w:rsidRDefault="002247B4">
      <w:pPr>
        <w:pStyle w:val="Odlomakpopisa"/>
        <w:numPr>
          <w:ilvl w:val="0"/>
          <w:numId w:val="3"/>
        </w:numPr>
        <w:tabs>
          <w:tab w:val="left" w:pos="1528"/>
        </w:tabs>
        <w:ind w:left="1527"/>
      </w:pPr>
      <w:r>
        <w:t>održavanje čistoće javnih površina</w:t>
      </w:r>
    </w:p>
    <w:p w14:paraId="37A76D6F" w14:textId="7627E20A" w:rsidR="00EA44A4" w:rsidRPr="00D21F32" w:rsidRDefault="00EA44A4" w:rsidP="007B760D">
      <w:pPr>
        <w:pStyle w:val="Tijeloteksta"/>
        <w:spacing w:before="11"/>
        <w:rPr>
          <w:sz w:val="23"/>
        </w:rPr>
      </w:pPr>
    </w:p>
    <w:p w14:paraId="2D1E16F7" w14:textId="77777777" w:rsidR="00EA44A4" w:rsidRPr="00D21F32" w:rsidRDefault="00D83CF4">
      <w:pPr>
        <w:pStyle w:val="Naslov2"/>
        <w:spacing w:line="252" w:lineRule="exact"/>
      </w:pPr>
      <w:r w:rsidRPr="00D21F32">
        <w:t>Članak</w:t>
      </w:r>
      <w:r w:rsidRPr="00D21F32">
        <w:rPr>
          <w:spacing w:val="-1"/>
        </w:rPr>
        <w:t xml:space="preserve"> </w:t>
      </w:r>
      <w:r w:rsidRPr="00D21F32">
        <w:t>2.</w:t>
      </w:r>
    </w:p>
    <w:p w14:paraId="71F70A0D" w14:textId="77777777" w:rsidR="006F399B" w:rsidRPr="00D21F32" w:rsidRDefault="006F399B">
      <w:pPr>
        <w:pStyle w:val="Naslov2"/>
        <w:spacing w:line="252" w:lineRule="exact"/>
      </w:pPr>
    </w:p>
    <w:p w14:paraId="7663BAD3" w14:textId="11C3781D" w:rsidR="00EA44A4" w:rsidRPr="00D21F32" w:rsidRDefault="00D83CF4">
      <w:pPr>
        <w:pStyle w:val="Tijeloteksta"/>
        <w:ind w:left="692" w:right="879" w:firstLine="708"/>
      </w:pPr>
      <w:r w:rsidRPr="00D21F32">
        <w:t>U</w:t>
      </w:r>
      <w:r w:rsidRPr="00D21F32">
        <w:rPr>
          <w:spacing w:val="-5"/>
        </w:rPr>
        <w:t xml:space="preserve"> </w:t>
      </w:r>
      <w:r w:rsidRPr="00D21F32">
        <w:t>202</w:t>
      </w:r>
      <w:r w:rsidR="00CC6820">
        <w:t>5</w:t>
      </w:r>
      <w:r w:rsidRPr="00D21F32">
        <w:t>.</w:t>
      </w:r>
      <w:r w:rsidRPr="00D21F32">
        <w:rPr>
          <w:spacing w:val="-3"/>
        </w:rPr>
        <w:t xml:space="preserve"> </w:t>
      </w:r>
      <w:r w:rsidRPr="00D21F32">
        <w:t>godini</w:t>
      </w:r>
      <w:r w:rsidR="007B760D" w:rsidRPr="00D21F32">
        <w:t xml:space="preserve"> u</w:t>
      </w:r>
      <w:r w:rsidRPr="00D21F32">
        <w:rPr>
          <w:spacing w:val="-5"/>
        </w:rPr>
        <w:t xml:space="preserve"> </w:t>
      </w:r>
      <w:r w:rsidRPr="00D21F32">
        <w:t>Općini</w:t>
      </w:r>
      <w:r w:rsidRPr="00D21F32">
        <w:rPr>
          <w:spacing w:val="-2"/>
        </w:rPr>
        <w:t xml:space="preserve"> </w:t>
      </w:r>
      <w:r w:rsidRPr="00D21F32">
        <w:t>Dežanovac</w:t>
      </w:r>
      <w:r w:rsidRPr="00D21F32">
        <w:rPr>
          <w:spacing w:val="-52"/>
        </w:rPr>
        <w:t xml:space="preserve"> </w:t>
      </w:r>
      <w:r w:rsidR="007B760D" w:rsidRPr="00D21F32">
        <w:rPr>
          <w:spacing w:val="-52"/>
        </w:rPr>
        <w:t xml:space="preserve">             </w:t>
      </w:r>
      <w:r w:rsidR="007B760D" w:rsidRPr="00D21F32">
        <w:t>izvršeno je održavanje komunalne infrastrukture kako slijedi</w:t>
      </w:r>
      <w:r w:rsidRPr="00D21F32">
        <w:t>:</w:t>
      </w:r>
    </w:p>
    <w:p w14:paraId="712EB111" w14:textId="77777777" w:rsidR="007B760D" w:rsidRPr="00D21F32" w:rsidRDefault="007B760D">
      <w:pPr>
        <w:pStyle w:val="Tijeloteksta"/>
        <w:ind w:left="692" w:right="879" w:firstLine="708"/>
      </w:pPr>
    </w:p>
    <w:p w14:paraId="21942AD3" w14:textId="77777777" w:rsidR="00D5647F" w:rsidRDefault="00FF3B1D" w:rsidP="00FF3B1D">
      <w:pPr>
        <w:numPr>
          <w:ilvl w:val="0"/>
          <w:numId w:val="7"/>
        </w:numPr>
        <w:tabs>
          <w:tab w:val="left" w:pos="1042"/>
        </w:tabs>
        <w:spacing w:before="1"/>
        <w:ind w:right="3107" w:firstLine="0"/>
      </w:pPr>
      <w:r w:rsidRPr="00FF3B1D">
        <w:t>ODRŽAVANJE JAVNE RASVJETE</w:t>
      </w:r>
    </w:p>
    <w:p w14:paraId="7A8CD88F" w14:textId="094ECB7F" w:rsidR="00FF3B1D" w:rsidRPr="00FF3B1D" w:rsidRDefault="00FF3B1D" w:rsidP="00917256">
      <w:pPr>
        <w:tabs>
          <w:tab w:val="left" w:pos="1042"/>
        </w:tabs>
        <w:spacing w:before="1"/>
        <w:ind w:left="821" w:right="3107"/>
      </w:pPr>
      <w:r w:rsidRPr="00FF3B1D">
        <w:t>1.1.utrošak</w:t>
      </w:r>
      <w:r w:rsidRPr="00FF3B1D">
        <w:rPr>
          <w:spacing w:val="-1"/>
        </w:rPr>
        <w:t xml:space="preserve"> </w:t>
      </w:r>
      <w:r w:rsidRPr="00FF3B1D">
        <w:t>električne</w:t>
      </w:r>
      <w:r w:rsidRPr="00FF3B1D">
        <w:rPr>
          <w:spacing w:val="-3"/>
        </w:rPr>
        <w:t xml:space="preserve"> </w:t>
      </w:r>
      <w:r w:rsidRPr="00FF3B1D">
        <w:t>energije-javna</w:t>
      </w:r>
      <w:r w:rsidRPr="00FF3B1D">
        <w:rPr>
          <w:spacing w:val="-3"/>
        </w:rPr>
        <w:t xml:space="preserve"> </w:t>
      </w:r>
      <w:r w:rsidRPr="00FF3B1D">
        <w:t>rasvjeta</w:t>
      </w:r>
      <w:r w:rsidRPr="00FF3B1D">
        <w:rPr>
          <w:spacing w:val="52"/>
        </w:rPr>
        <w:t xml:space="preserve"> </w:t>
      </w:r>
      <w:r w:rsidR="00CC6820">
        <w:t>7.867,22</w:t>
      </w:r>
      <w:r w:rsidRPr="00FF3B1D">
        <w:rPr>
          <w:spacing w:val="-1"/>
        </w:rPr>
        <w:t xml:space="preserve"> </w:t>
      </w:r>
      <w:r w:rsidRPr="00FF3B1D">
        <w:t>EUR</w:t>
      </w:r>
    </w:p>
    <w:p w14:paraId="085CDB97" w14:textId="1DFE0A1F" w:rsidR="00FF3B1D" w:rsidRPr="00FF3B1D" w:rsidRDefault="00FF3B1D" w:rsidP="00FF3B1D">
      <w:pPr>
        <w:numPr>
          <w:ilvl w:val="1"/>
          <w:numId w:val="7"/>
        </w:numPr>
        <w:tabs>
          <w:tab w:val="left" w:pos="1154"/>
        </w:tabs>
        <w:spacing w:line="252" w:lineRule="exact"/>
        <w:ind w:hanging="334"/>
      </w:pPr>
      <w:r w:rsidRPr="00FF3B1D">
        <w:t>usluge</w:t>
      </w:r>
      <w:r w:rsidRPr="00FF3B1D">
        <w:rPr>
          <w:spacing w:val="-4"/>
        </w:rPr>
        <w:t xml:space="preserve"> </w:t>
      </w:r>
      <w:r w:rsidRPr="00FF3B1D">
        <w:t>tekućeg</w:t>
      </w:r>
      <w:r w:rsidRPr="00FF3B1D">
        <w:rPr>
          <w:spacing w:val="-4"/>
        </w:rPr>
        <w:t xml:space="preserve"> </w:t>
      </w:r>
      <w:r w:rsidRPr="00FF3B1D">
        <w:t>i investicijskog</w:t>
      </w:r>
      <w:r w:rsidRPr="00FF3B1D">
        <w:rPr>
          <w:spacing w:val="-1"/>
        </w:rPr>
        <w:t xml:space="preserve"> </w:t>
      </w:r>
      <w:r w:rsidRPr="00FF3B1D">
        <w:t>održavanja</w:t>
      </w:r>
      <w:r w:rsidRPr="00FF3B1D">
        <w:rPr>
          <w:spacing w:val="-3"/>
        </w:rPr>
        <w:t xml:space="preserve"> </w:t>
      </w:r>
      <w:r w:rsidRPr="00FF3B1D">
        <w:t>javne</w:t>
      </w:r>
      <w:r w:rsidRPr="00FF3B1D">
        <w:rPr>
          <w:spacing w:val="-1"/>
        </w:rPr>
        <w:t xml:space="preserve"> </w:t>
      </w:r>
      <w:r w:rsidRPr="00FF3B1D">
        <w:t>rasvjete</w:t>
      </w:r>
      <w:r w:rsidRPr="00FF3B1D">
        <w:rPr>
          <w:spacing w:val="-3"/>
        </w:rPr>
        <w:t xml:space="preserve"> </w:t>
      </w:r>
      <w:r w:rsidRPr="00FF3B1D">
        <w:rPr>
          <w:spacing w:val="-4"/>
        </w:rPr>
        <w:t xml:space="preserve"> </w:t>
      </w:r>
      <w:r w:rsidR="00CC6820">
        <w:rPr>
          <w:spacing w:val="-4"/>
        </w:rPr>
        <w:t>0</w:t>
      </w:r>
      <w:r w:rsidR="00917256">
        <w:rPr>
          <w:spacing w:val="-4"/>
        </w:rPr>
        <w:t xml:space="preserve">,00 </w:t>
      </w:r>
      <w:r w:rsidRPr="00FF3B1D">
        <w:t>EUR</w:t>
      </w:r>
    </w:p>
    <w:p w14:paraId="6D60EA39" w14:textId="77777777" w:rsidR="00FF3B1D" w:rsidRPr="00FF3B1D" w:rsidRDefault="00FF3B1D" w:rsidP="00FF3B1D">
      <w:pPr>
        <w:numPr>
          <w:ilvl w:val="1"/>
          <w:numId w:val="7"/>
        </w:numPr>
        <w:tabs>
          <w:tab w:val="left" w:pos="1153"/>
        </w:tabs>
        <w:ind w:left="1096" w:right="900" w:hanging="277"/>
      </w:pPr>
      <w:r w:rsidRPr="00FF3B1D">
        <w:t>materijal i dijelovi za tekuće i investicijsko održavanje javne rasvjete (hitne intervencije)</w:t>
      </w:r>
      <w:r w:rsidRPr="00FF3B1D">
        <w:rPr>
          <w:spacing w:val="-52"/>
        </w:rPr>
        <w:t xml:space="preserve"> </w:t>
      </w:r>
      <w:r w:rsidRPr="00FF3B1D">
        <w:t>0,00</w:t>
      </w:r>
      <w:r w:rsidRPr="00FF3B1D">
        <w:rPr>
          <w:spacing w:val="-1"/>
        </w:rPr>
        <w:t xml:space="preserve"> </w:t>
      </w:r>
      <w:r w:rsidRPr="00FF3B1D">
        <w:t>EUR</w:t>
      </w:r>
    </w:p>
    <w:p w14:paraId="3A0679A7" w14:textId="77777777" w:rsidR="00FF3B1D" w:rsidRPr="00FF3B1D" w:rsidRDefault="00FF3B1D" w:rsidP="00FF3B1D">
      <w:pPr>
        <w:widowControl/>
        <w:autoSpaceDE/>
        <w:autoSpaceDN/>
        <w:sectPr w:rsidR="00FF3B1D" w:rsidRPr="00FF3B1D" w:rsidSect="00FF3B1D">
          <w:pgSz w:w="11910" w:h="16840"/>
          <w:pgMar w:top="1080" w:right="1020" w:bottom="280" w:left="1020" w:header="720" w:footer="720" w:gutter="0"/>
          <w:cols w:space="720"/>
        </w:sectPr>
      </w:pPr>
    </w:p>
    <w:p w14:paraId="2575D9B4" w14:textId="77777777" w:rsidR="00FF3B1D" w:rsidRPr="00FF3B1D" w:rsidRDefault="00FF3B1D" w:rsidP="00FF3B1D">
      <w:pPr>
        <w:spacing w:before="80"/>
        <w:ind w:left="820" w:right="1192"/>
      </w:pPr>
      <w:r w:rsidRPr="00FF3B1D">
        <w:lastRenderedPageBreak/>
        <w:t>Usluge tekućeg i investicijskog održavanja javne rasvjete i materijal i dijelovi za tekuće i</w:t>
      </w:r>
      <w:r w:rsidRPr="00FF3B1D">
        <w:rPr>
          <w:spacing w:val="-52"/>
        </w:rPr>
        <w:t xml:space="preserve"> </w:t>
      </w:r>
      <w:r w:rsidRPr="00FF3B1D">
        <w:t>investicijsko održavanje</w:t>
      </w:r>
      <w:r w:rsidRPr="00FF3B1D">
        <w:rPr>
          <w:spacing w:val="-3"/>
        </w:rPr>
        <w:t xml:space="preserve"> </w:t>
      </w:r>
      <w:r w:rsidRPr="00FF3B1D">
        <w:t>javne rasvjete:</w:t>
      </w:r>
    </w:p>
    <w:p w14:paraId="352DA6A8" w14:textId="77777777" w:rsidR="00FF3B1D" w:rsidRPr="00FF3B1D" w:rsidRDefault="00FF3B1D" w:rsidP="00FF3B1D">
      <w:pPr>
        <w:spacing w:before="1"/>
      </w:pPr>
    </w:p>
    <w:tbl>
      <w:tblPr>
        <w:tblW w:w="10776" w:type="dxa"/>
        <w:tblInd w:w="271" w:type="dxa"/>
        <w:tblLook w:val="04A0" w:firstRow="1" w:lastRow="0" w:firstColumn="1" w:lastColumn="0" w:noHBand="0" w:noVBand="1"/>
      </w:tblPr>
      <w:tblGrid>
        <w:gridCol w:w="522"/>
        <w:gridCol w:w="3367"/>
        <w:gridCol w:w="985"/>
        <w:gridCol w:w="838"/>
        <w:gridCol w:w="1071"/>
        <w:gridCol w:w="986"/>
        <w:gridCol w:w="939"/>
        <w:gridCol w:w="1243"/>
        <w:gridCol w:w="825"/>
      </w:tblGrid>
      <w:tr w:rsidR="00FF3B1D" w:rsidRPr="00FF3B1D" w14:paraId="36320CA8" w14:textId="77777777" w:rsidTr="00EE129A">
        <w:trPr>
          <w:trHeight w:val="315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F53D3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Rb.</w:t>
            </w:r>
          </w:p>
        </w:tc>
        <w:tc>
          <w:tcPr>
            <w:tcW w:w="3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F827E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Opis</w:t>
            </w:r>
          </w:p>
        </w:tc>
        <w:tc>
          <w:tcPr>
            <w:tcW w:w="289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DE087F" w14:textId="2BBC0114" w:rsidR="00FF3B1D" w:rsidRPr="00FF3B1D" w:rsidRDefault="00FF3B1D" w:rsidP="00FF3B1D">
            <w:pPr>
              <w:widowControl/>
              <w:autoSpaceDE/>
              <w:jc w:val="center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Plan za 202</w:t>
            </w:r>
            <w:r w:rsidR="00CC6820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5</w:t>
            </w: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.</w:t>
            </w:r>
          </w:p>
        </w:tc>
        <w:tc>
          <w:tcPr>
            <w:tcW w:w="316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F8B932" w14:textId="5ECBBD48" w:rsidR="00FF3B1D" w:rsidRPr="00FF3B1D" w:rsidRDefault="00FF3B1D" w:rsidP="00FF3B1D">
            <w:pPr>
              <w:widowControl/>
              <w:autoSpaceDE/>
              <w:jc w:val="center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Izvršeno </w:t>
            </w:r>
            <w: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u </w:t>
            </w: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2024.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56A77" w14:textId="77777777" w:rsidR="00FF3B1D" w:rsidRPr="00FF3B1D" w:rsidRDefault="00FF3B1D" w:rsidP="00FF3B1D">
            <w:pPr>
              <w:widowControl/>
              <w:autoSpaceDE/>
              <w:jc w:val="center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</w:tr>
      <w:tr w:rsidR="00FF3B1D" w:rsidRPr="00FF3B1D" w14:paraId="086A1C3F" w14:textId="77777777" w:rsidTr="00EE129A">
        <w:trPr>
          <w:trHeight w:val="585"/>
        </w:trPr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5011" w14:textId="77777777" w:rsidR="00FF3B1D" w:rsidRPr="00FF3B1D" w:rsidRDefault="00FF3B1D" w:rsidP="00FF3B1D">
            <w:pP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86E27" w14:textId="77777777" w:rsidR="00FF3B1D" w:rsidRPr="00FF3B1D" w:rsidRDefault="00FF3B1D" w:rsidP="00FF3B1D">
            <w:pP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676B5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Količina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4BB7F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Mj.jed.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9C463" w14:textId="77777777" w:rsidR="00FF3B1D" w:rsidRPr="00FF3B1D" w:rsidRDefault="00FF3B1D" w:rsidP="00FF3B1D">
            <w:pPr>
              <w:widowControl/>
              <w:autoSpaceDE/>
              <w:jc w:val="right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Ukupno EUR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FEE38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Količina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2B589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Mj. Jed.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AFE6A" w14:textId="77777777" w:rsidR="00FF3B1D" w:rsidRPr="00FF3B1D" w:rsidRDefault="00FF3B1D" w:rsidP="00FF3B1D">
            <w:pPr>
              <w:widowControl/>
              <w:autoSpaceDE/>
              <w:jc w:val="right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Ukupno EUR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2ACF" w14:textId="77777777" w:rsidR="00FF3B1D" w:rsidRPr="00FF3B1D" w:rsidRDefault="00FF3B1D" w:rsidP="00FF3B1D">
            <w:pPr>
              <w:widowControl/>
              <w:autoSpaceDE/>
              <w:jc w:val="center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Indeks u %</w:t>
            </w:r>
          </w:p>
        </w:tc>
      </w:tr>
      <w:tr w:rsidR="00FF3B1D" w:rsidRPr="00FF3B1D" w14:paraId="07ED65C0" w14:textId="77777777" w:rsidTr="00EE129A">
        <w:trPr>
          <w:trHeight w:val="6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A5694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866BA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Demontaža oštećenih te dobava i ugradnja novih LED svjetiljki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9A3D1" w14:textId="696B89C7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E7640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B293F" w14:textId="7C2D7606" w:rsidR="00FF3B1D" w:rsidRPr="00FF3B1D" w:rsidRDefault="007367A6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1.</w:t>
            </w:r>
            <w:r w:rsidR="00CC6820">
              <w:rPr>
                <w:color w:val="000000"/>
                <w:sz w:val="20"/>
                <w:szCs w:val="20"/>
                <w:lang w:val="en-US" w:eastAsia="hr-HR"/>
              </w:rPr>
              <w:t>1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A5857" w14:textId="2A65B25F" w:rsidR="00FF3B1D" w:rsidRPr="00FF3B1D" w:rsidRDefault="00817861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BBE39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D6885" w14:textId="27D0840A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FB206" w14:textId="131BA029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FF3B1D" w:rsidRPr="00FF3B1D" w14:paraId="3F4474B1" w14:textId="77777777" w:rsidTr="00EE129A">
        <w:trPr>
          <w:trHeight w:val="6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53ADC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FE807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Dobava, ugradnja i programiranje uklopnog sata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55A24" w14:textId="113936D6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FEBD2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6C1D6" w14:textId="6E1DB54C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1.5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713D1" w14:textId="77777777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03A66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D5676" w14:textId="77777777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ACCEC" w14:textId="77777777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FF3B1D" w:rsidRPr="00FF3B1D" w14:paraId="31C99452" w14:textId="77777777" w:rsidTr="00EE129A">
        <w:trPr>
          <w:trHeight w:val="3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D86FD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065D7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 xml:space="preserve">Rad montera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F98FC" w14:textId="19EC697E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CD802" w14:textId="1DC18102" w:rsidR="00FF3B1D" w:rsidRPr="00FF3B1D" w:rsidRDefault="007367A6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S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7A41C" w14:textId="37E9D853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1.2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FA8C7" w14:textId="76499D8F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AB5A2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sat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6CB71" w14:textId="1DEB42E4" w:rsidR="00FF3B1D" w:rsidRPr="00FF3B1D" w:rsidRDefault="00817861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75B62" w14:textId="39F8CE11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,</w:t>
            </w:r>
            <w:r>
              <w:rPr>
                <w:color w:val="000000"/>
                <w:sz w:val="20"/>
                <w:szCs w:val="20"/>
                <w:lang w:val="en-US" w:eastAsia="hr-HR"/>
              </w:rPr>
              <w:t>00</w:t>
            </w:r>
          </w:p>
        </w:tc>
      </w:tr>
      <w:tr w:rsidR="00FF3B1D" w:rsidRPr="00FF3B1D" w14:paraId="092F1800" w14:textId="77777777" w:rsidTr="00EE129A">
        <w:trPr>
          <w:trHeight w:val="3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BDFD7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6EA9D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Usluge dizalice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342A9" w14:textId="41D7E559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0F4A9" w14:textId="20CAD432" w:rsidR="00FF3B1D" w:rsidRPr="00FF3B1D" w:rsidRDefault="007367A6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S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6C8C2" w14:textId="3C3D6795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8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08F13" w14:textId="6E06FAF3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D8227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sat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6D920" w14:textId="73ACFFF1" w:rsidR="00FF3B1D" w:rsidRPr="00FF3B1D" w:rsidRDefault="00817861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47AFE" w14:textId="3D96F411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</w:tr>
      <w:tr w:rsidR="00FF3B1D" w:rsidRPr="00FF3B1D" w14:paraId="664D6910" w14:textId="77777777" w:rsidTr="00CC6820">
        <w:trPr>
          <w:trHeight w:val="3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8748A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C958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Uklopni sat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80E83" w14:textId="7101705B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16D63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E58D6" w14:textId="05A49143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6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2FCE9" w14:textId="77777777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D3117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10CE8" w14:textId="61483F7D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33730A">
              <w:rPr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8FA0B" w14:textId="77777777" w:rsidR="00FF3B1D" w:rsidRPr="00FF3B1D" w:rsidRDefault="00FF3B1D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FF3B1D" w:rsidRPr="00FF3B1D" w14:paraId="439215B7" w14:textId="77777777" w:rsidTr="00CC6820">
        <w:trPr>
          <w:trHeight w:val="3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46853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6.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30602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Potrošni montažni materijal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6A23A3" w14:textId="3CA6D21C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604CB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2E51D" w14:textId="5269260B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8</w:t>
            </w:r>
            <w:r w:rsidR="00FF3B1D" w:rsidRPr="00FF3B1D">
              <w:rPr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C9607" w14:textId="370CA2EF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45433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kom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EF135" w14:textId="62CEFE30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</w:t>
            </w:r>
            <w:r w:rsidR="0013426F">
              <w:rPr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5F6F" w14:textId="136A77A4" w:rsidR="00FF3B1D" w:rsidRPr="00FF3B1D" w:rsidRDefault="00CC6820" w:rsidP="00FF3B1D">
            <w:pPr>
              <w:widowControl/>
              <w:autoSpaceDE/>
              <w:jc w:val="right"/>
              <w:rPr>
                <w:color w:val="000000"/>
                <w:sz w:val="20"/>
                <w:szCs w:val="20"/>
                <w:lang w:val="en-US" w:eastAsia="hr-HR"/>
              </w:rPr>
            </w:pPr>
            <w:r>
              <w:rPr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FF3B1D" w:rsidRPr="00FF3B1D" w14:paraId="3450FD99" w14:textId="77777777" w:rsidTr="00CC6820">
        <w:trPr>
          <w:trHeight w:val="31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56420" w14:textId="77777777" w:rsidR="00FF3B1D" w:rsidRPr="00FF3B1D" w:rsidRDefault="00FF3B1D" w:rsidP="00FF3B1D">
            <w:pPr>
              <w:widowControl/>
              <w:autoSpaceDE/>
              <w:rPr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5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ECF22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Ukupno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D04F9" w14:textId="7715C37B" w:rsidR="00FF3B1D" w:rsidRPr="00FF3B1D" w:rsidRDefault="007367A6" w:rsidP="00FF3B1D">
            <w:pPr>
              <w:widowControl/>
              <w:autoSpaceDE/>
              <w:jc w:val="right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6</w:t>
            </w:r>
            <w:r w:rsidR="00FF3B1D"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.000,00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49215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5105C" w14:textId="77777777" w:rsidR="00FF3B1D" w:rsidRPr="00FF3B1D" w:rsidRDefault="00FF3B1D" w:rsidP="00FF3B1D">
            <w:pPr>
              <w:widowControl/>
              <w:autoSpaceDE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 w:rsidRPr="00FF3B1D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1865F" w14:textId="4591F64F" w:rsidR="00FF3B1D" w:rsidRPr="00FF3B1D" w:rsidRDefault="00CC6820" w:rsidP="00FF3B1D">
            <w:pPr>
              <w:widowControl/>
              <w:autoSpaceDE/>
              <w:jc w:val="right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0</w:t>
            </w:r>
            <w:r w:rsidR="007367A6"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CA208" w14:textId="4889454E" w:rsidR="00FF3B1D" w:rsidRPr="00FF3B1D" w:rsidRDefault="00CC6820" w:rsidP="00FF3B1D">
            <w:pPr>
              <w:widowControl/>
              <w:autoSpaceDE/>
              <w:jc w:val="right"/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</w:tbl>
    <w:p w14:paraId="221DB79E" w14:textId="77777777" w:rsidR="00FF3B1D" w:rsidRPr="00FF3B1D" w:rsidRDefault="00FF3B1D" w:rsidP="00FF3B1D">
      <w:pPr>
        <w:spacing w:before="11"/>
        <w:rPr>
          <w:sz w:val="21"/>
        </w:rPr>
      </w:pPr>
    </w:p>
    <w:p w14:paraId="6181666C" w14:textId="576C000E" w:rsidR="00CC6820" w:rsidRDefault="00CC6820" w:rsidP="00CC6820">
      <w:pPr>
        <w:pStyle w:val="Tijeloteksta"/>
        <w:ind w:left="820"/>
      </w:pPr>
      <w:r>
        <w:t>Utrošak električne energije je ostvaren u iznosu 7.867,22 EUR, drugih troškova po ovoj aktivnosti nije bilo.</w:t>
      </w:r>
    </w:p>
    <w:p w14:paraId="3C433126" w14:textId="77777777" w:rsidR="00CC6820" w:rsidRDefault="00CC6820" w:rsidP="00CC6820">
      <w:pPr>
        <w:pStyle w:val="Tijeloteksta"/>
        <w:ind w:left="820"/>
      </w:pPr>
      <w:r>
        <w:t>Ostvareni troškovi, u cjelokupnom iznosu su financirani iz izvora 110 – opći prihodi i primici.</w:t>
      </w:r>
    </w:p>
    <w:p w14:paraId="78C15891" w14:textId="77777777" w:rsidR="00CC6820" w:rsidRDefault="00CC6820" w:rsidP="00CC6820">
      <w:pPr>
        <w:pStyle w:val="Tijeloteksta"/>
        <w:rPr>
          <w:sz w:val="24"/>
        </w:rPr>
      </w:pPr>
      <w:r>
        <w:rPr>
          <w:sz w:val="24"/>
        </w:rPr>
        <w:tab/>
      </w:r>
    </w:p>
    <w:p w14:paraId="2C6FA3BE" w14:textId="77777777" w:rsidR="00CC6820" w:rsidRDefault="00CC6820" w:rsidP="00CC6820">
      <w:pPr>
        <w:pStyle w:val="Tijeloteksta"/>
        <w:ind w:left="819"/>
        <w:rPr>
          <w:sz w:val="24"/>
        </w:rPr>
      </w:pPr>
      <w:r>
        <w:rPr>
          <w:sz w:val="24"/>
        </w:rPr>
        <w:t>Do odstupanja je došlo jer nije bilo potrebe za hitnim intervencijama na održavanju javne rasvjete.</w:t>
      </w:r>
    </w:p>
    <w:p w14:paraId="79C59EA2" w14:textId="5ABF5E2D" w:rsidR="004A0A3B" w:rsidRPr="00D21F32" w:rsidRDefault="004A0A3B" w:rsidP="00027E59">
      <w:pPr>
        <w:spacing w:line="232" w:lineRule="exact"/>
        <w:ind w:left="709" w:right="597"/>
      </w:pPr>
    </w:p>
    <w:p w14:paraId="7F2EB6FC" w14:textId="77777777" w:rsidR="004E7B80" w:rsidRPr="00D21F32" w:rsidRDefault="004E7B80" w:rsidP="004A0A3B">
      <w:pPr>
        <w:spacing w:line="232" w:lineRule="exact"/>
        <w:ind w:firstLine="720"/>
      </w:pPr>
    </w:p>
    <w:p w14:paraId="7DCD4B68" w14:textId="77777777" w:rsidR="0052221E" w:rsidRPr="0052221E" w:rsidRDefault="0052221E" w:rsidP="0052221E">
      <w:pPr>
        <w:pStyle w:val="Tijeloteksta"/>
        <w:spacing w:line="252" w:lineRule="exact"/>
        <w:ind w:left="1134" w:right="836"/>
      </w:pPr>
      <w:r w:rsidRPr="0052221E">
        <w:t>2.ODRŽAVANJE GROBLJA I MRTVAČNICA</w:t>
      </w:r>
    </w:p>
    <w:p w14:paraId="47D2C1A7" w14:textId="701A9840" w:rsidR="0052221E" w:rsidRPr="0052221E" w:rsidRDefault="0052221E" w:rsidP="0052221E">
      <w:pPr>
        <w:pStyle w:val="Tijeloteksta"/>
        <w:spacing w:line="252" w:lineRule="exact"/>
        <w:ind w:left="1134" w:right="836"/>
      </w:pPr>
      <w:r w:rsidRPr="0052221E">
        <w:t xml:space="preserve">2.1.materijal i sredstva za čišćenje i održavanje </w:t>
      </w:r>
      <w:r>
        <w:t>0</w:t>
      </w:r>
      <w:r w:rsidRPr="0052221E">
        <w:t>,00 EUR</w:t>
      </w:r>
    </w:p>
    <w:p w14:paraId="7B5BFAA8" w14:textId="3096CA61" w:rsidR="0052221E" w:rsidRPr="0052221E" w:rsidRDefault="0052221E" w:rsidP="0052221E">
      <w:pPr>
        <w:pStyle w:val="Tijeloteksta"/>
        <w:spacing w:line="252" w:lineRule="exact"/>
        <w:ind w:left="1134" w:right="836"/>
      </w:pPr>
      <w:r w:rsidRPr="0052221E">
        <w:t>2.2.motorni benzin i dizel gorivo</w:t>
      </w:r>
      <w:r>
        <w:t xml:space="preserve"> </w:t>
      </w:r>
      <w:r w:rsidRPr="0052221E">
        <w:t>0,00 EUR</w:t>
      </w:r>
    </w:p>
    <w:p w14:paraId="074AC04A" w14:textId="5F85C898" w:rsidR="00CC6820" w:rsidRPr="0052221E" w:rsidRDefault="0052221E" w:rsidP="00CC6820">
      <w:pPr>
        <w:pStyle w:val="Tijeloteksta"/>
        <w:spacing w:line="252" w:lineRule="exact"/>
        <w:ind w:left="1134" w:right="836"/>
      </w:pPr>
      <w:r w:rsidRPr="0052221E">
        <w:t xml:space="preserve">2.3.materijal i dijelovi za tekuće i investicijsko održavanje mrtvačnica </w:t>
      </w:r>
      <w:r>
        <w:t>4</w:t>
      </w:r>
      <w:r w:rsidR="00CC6820">
        <w:t>68</w:t>
      </w:r>
      <w:r w:rsidRPr="0052221E">
        <w:t>,</w:t>
      </w:r>
      <w:r w:rsidR="00CC6820">
        <w:t>51</w:t>
      </w:r>
      <w:r w:rsidRPr="0052221E">
        <w:t xml:space="preserve"> EUR</w:t>
      </w:r>
    </w:p>
    <w:p w14:paraId="6AC1DA19" w14:textId="71E92BCF" w:rsidR="0052221E" w:rsidRDefault="0052221E" w:rsidP="0052221E">
      <w:pPr>
        <w:pStyle w:val="Tijeloteksta"/>
        <w:spacing w:line="252" w:lineRule="exact"/>
        <w:ind w:left="1134" w:right="836"/>
      </w:pPr>
      <w:r w:rsidRPr="0052221E">
        <w:t xml:space="preserve">2.4.ostali materijal i dijelovi za tekuće i investicijsko održavanje </w:t>
      </w:r>
      <w:r w:rsidR="00CC6820">
        <w:t>0,00</w:t>
      </w:r>
      <w:r w:rsidRPr="0052221E">
        <w:t xml:space="preserve"> EUR</w:t>
      </w:r>
    </w:p>
    <w:p w14:paraId="6BDE9FB5" w14:textId="6AF00BC0" w:rsidR="00CC6820" w:rsidRPr="0052221E" w:rsidRDefault="00CC6820" w:rsidP="0052221E">
      <w:pPr>
        <w:pStyle w:val="Tijeloteksta"/>
        <w:spacing w:line="252" w:lineRule="exact"/>
        <w:ind w:left="1134" w:right="836"/>
      </w:pPr>
      <w:r>
        <w:t>2.5.ostale komunalne usluge 6.952,50 EUR</w:t>
      </w:r>
    </w:p>
    <w:p w14:paraId="29D8D770" w14:textId="5360219A" w:rsidR="0052221E" w:rsidRPr="0052221E" w:rsidRDefault="0052221E" w:rsidP="0052221E">
      <w:pPr>
        <w:pStyle w:val="Tijeloteksta"/>
        <w:spacing w:line="252" w:lineRule="exact"/>
        <w:ind w:left="1134" w:right="836"/>
      </w:pPr>
      <w:r w:rsidRPr="0052221E">
        <w:t>2.</w:t>
      </w:r>
      <w:r w:rsidR="00CC6820">
        <w:t>6</w:t>
      </w:r>
      <w:r w:rsidRPr="0052221E">
        <w:t xml:space="preserve">.usluge tekućeg i investicijskog održavanja </w:t>
      </w:r>
      <w:r w:rsidR="00CC6820">
        <w:t>opreme</w:t>
      </w:r>
      <w:r w:rsidRPr="0052221E">
        <w:t xml:space="preserve"> </w:t>
      </w:r>
      <w:r w:rsidR="00CC6820">
        <w:t>143,30</w:t>
      </w:r>
      <w:r w:rsidRPr="0052221E">
        <w:t xml:space="preserve"> EUR</w:t>
      </w:r>
    </w:p>
    <w:p w14:paraId="7ECD9BCE" w14:textId="1693F5EE" w:rsidR="0052221E" w:rsidRDefault="0052221E" w:rsidP="0052221E">
      <w:pPr>
        <w:pStyle w:val="Tijeloteksta"/>
        <w:spacing w:line="252" w:lineRule="exact"/>
        <w:ind w:left="1134" w:right="836"/>
      </w:pPr>
      <w:r w:rsidRPr="0052221E">
        <w:t>2.</w:t>
      </w:r>
      <w:r w:rsidR="00CC6820">
        <w:t>7</w:t>
      </w:r>
      <w:r w:rsidRPr="0052221E">
        <w:t>.</w:t>
      </w:r>
      <w:r w:rsidR="00CC6820" w:rsidRPr="00CC6820">
        <w:t xml:space="preserve"> </w:t>
      </w:r>
      <w:r w:rsidR="00CC6820" w:rsidRPr="0052221E">
        <w:t xml:space="preserve">usluge tekućeg i investicijskog održavanja </w:t>
      </w:r>
      <w:r w:rsidR="00CC6820">
        <w:t>građevinskih objekata 7.462,50</w:t>
      </w:r>
      <w:r w:rsidRPr="0052221E">
        <w:t xml:space="preserve"> EUR</w:t>
      </w:r>
    </w:p>
    <w:p w14:paraId="30DF2FEA" w14:textId="77777777" w:rsidR="0052221E" w:rsidRPr="0052221E" w:rsidRDefault="0052221E" w:rsidP="0052221E">
      <w:pPr>
        <w:pStyle w:val="Tijeloteksta"/>
        <w:spacing w:line="252" w:lineRule="exact"/>
        <w:ind w:left="1134" w:right="836"/>
      </w:pPr>
    </w:p>
    <w:p w14:paraId="2A1BCD8A" w14:textId="77777777" w:rsidR="00CC6820" w:rsidRDefault="00CC6820" w:rsidP="00CC6820">
      <w:pPr>
        <w:pStyle w:val="Tijeloteksta"/>
        <w:ind w:left="820" w:right="455"/>
        <w:jc w:val="both"/>
      </w:pPr>
      <w:r>
        <w:t>Usluge tekućeg i investicijskog održavanja groblja od 2020.g. izvršava Komunalac Dežanovac d.o.o.</w:t>
      </w:r>
      <w:r>
        <w:rPr>
          <w:spacing w:val="1"/>
        </w:rPr>
        <w:t xml:space="preserve"> </w:t>
      </w:r>
      <w:r>
        <w:t xml:space="preserve">koji je po zakonu dužan financirati se iz naknada za održavanje groblja. </w:t>
      </w:r>
    </w:p>
    <w:p w14:paraId="07A90146" w14:textId="417D7FB4" w:rsidR="00CC6820" w:rsidRDefault="00CC6820" w:rsidP="00CC6820">
      <w:pPr>
        <w:pStyle w:val="Tijeloteksta"/>
        <w:ind w:left="821" w:right="110"/>
        <w:jc w:val="both"/>
      </w:pPr>
      <w:r>
        <w:t>Za održavanje groblja i mrtvačnica u 2025. godine utrošeno je 15.026,81 EUR:</w:t>
      </w:r>
    </w:p>
    <w:p w14:paraId="79A2A19C" w14:textId="35330F01" w:rsidR="00CC6820" w:rsidRDefault="00CC6820" w:rsidP="00CC6820">
      <w:pPr>
        <w:pStyle w:val="Tijeloteksta"/>
        <w:numPr>
          <w:ilvl w:val="0"/>
          <w:numId w:val="8"/>
        </w:numPr>
        <w:ind w:right="455"/>
        <w:jc w:val="both"/>
      </w:pPr>
      <w:r>
        <w:t>Za troškove materijala i dijelova za tekuće i investicijsko održavanje mrtvačnic</w:t>
      </w:r>
      <w:r w:rsidR="002B3800">
        <w:t>a</w:t>
      </w:r>
      <w:r>
        <w:t xml:space="preserve"> Donji </w:t>
      </w:r>
      <w:r w:rsidR="002B3800">
        <w:t xml:space="preserve">i Gornji </w:t>
      </w:r>
      <w:r>
        <w:t xml:space="preserve">Sređani utrošeno je </w:t>
      </w:r>
      <w:r w:rsidR="002B3800">
        <w:t>468,51</w:t>
      </w:r>
      <w:r>
        <w:t xml:space="preserve"> EUR, </w:t>
      </w:r>
    </w:p>
    <w:p w14:paraId="6F1ECCF0" w14:textId="77777777" w:rsidR="00CC6820" w:rsidRDefault="00CC6820" w:rsidP="00CC6820">
      <w:pPr>
        <w:pStyle w:val="Tijeloteksta"/>
        <w:numPr>
          <w:ilvl w:val="0"/>
          <w:numId w:val="8"/>
        </w:numPr>
        <w:ind w:right="455"/>
        <w:jc w:val="both"/>
      </w:pPr>
      <w:r>
        <w:t xml:space="preserve">ostale komunalne usluge 6.952,50 EUR (krčenje i čišćenje zapuštenog zemljišta uz Katoličko groblje u Golubinjaku, krčenje živice, čupanje panjeva, odvoz smeća – G. Polje katoličko groblje, uređenje oko mrtvačnice D. Sređani, rad radnika na krčenju i čišćenju te uređenju prilaza mrtvačnici na groblju u Trojeglavi, rušenje dotrajalih stabala na prilazu groblju u G. Polju – pravoslavno groblje), </w:t>
      </w:r>
    </w:p>
    <w:p w14:paraId="0BA9095A" w14:textId="77777777" w:rsidR="00CC6820" w:rsidRDefault="00CC6820" w:rsidP="00CC6820">
      <w:pPr>
        <w:pStyle w:val="Tijeloteksta"/>
        <w:numPr>
          <w:ilvl w:val="0"/>
          <w:numId w:val="8"/>
        </w:numPr>
        <w:ind w:right="455"/>
        <w:jc w:val="both"/>
      </w:pPr>
      <w:r>
        <w:t xml:space="preserve">usluge tekućeg i investicijskog održavanja postrojenja i opreme u iznosu 143,30 EUR (servis PP aparata iz mrtvačnice u G. Polju i Gornjim i Donjim Sređanima, servis PP aparata za potrebe tehničkog pregleda mrtvačnica u Blagorodovcu i Golubinjaku), </w:t>
      </w:r>
    </w:p>
    <w:p w14:paraId="046B15AF" w14:textId="77777777" w:rsidR="002B3800" w:rsidRDefault="00CC6820" w:rsidP="00CC6820">
      <w:pPr>
        <w:pStyle w:val="Tijeloteksta"/>
        <w:numPr>
          <w:ilvl w:val="0"/>
          <w:numId w:val="8"/>
        </w:numPr>
        <w:ind w:right="455"/>
        <w:jc w:val="both"/>
      </w:pPr>
      <w:r>
        <w:t>usluge tekućeg i investicijskog održavanja građevinskih objekata u iznosu 6.650,00 EUR (mrtvačnica D. Sređani – soboslikarski, izolaterski i keramičarski radovi</w:t>
      </w:r>
      <w:r w:rsidR="002B3800">
        <w:t>, te rad radnika na sanaciji vodovodne mreže u mrtvačnici u Gornjim Sređanima</w:t>
      </w:r>
      <w:r>
        <w:t>).</w:t>
      </w:r>
    </w:p>
    <w:p w14:paraId="6ED88667" w14:textId="34964894" w:rsidR="00CC6820" w:rsidRDefault="00CC6820" w:rsidP="002B3800">
      <w:pPr>
        <w:pStyle w:val="Tijeloteksta"/>
        <w:ind w:left="1541" w:right="455"/>
        <w:jc w:val="both"/>
      </w:pPr>
      <w:r>
        <w:t xml:space="preserve"> </w:t>
      </w:r>
    </w:p>
    <w:p w14:paraId="03A90CEA" w14:textId="77777777" w:rsidR="00CC6820" w:rsidRDefault="00CC6820" w:rsidP="00CC6820">
      <w:pPr>
        <w:pStyle w:val="Tijeloteksta"/>
        <w:ind w:left="821" w:right="110"/>
        <w:jc w:val="both"/>
      </w:pPr>
      <w:r>
        <w:t>Utrošena sredstva su u cijelosti financirana iz izvora 431 – komunalna naknada.</w:t>
      </w:r>
    </w:p>
    <w:p w14:paraId="7AD7665C" w14:textId="77777777" w:rsidR="00EA44A4" w:rsidRDefault="00EA44A4">
      <w:pPr>
        <w:pStyle w:val="Tijeloteksta"/>
        <w:spacing w:before="1"/>
      </w:pPr>
    </w:p>
    <w:p w14:paraId="709C3E67" w14:textId="77777777" w:rsidR="002B3800" w:rsidRDefault="002B3800">
      <w:pPr>
        <w:pStyle w:val="Tijeloteksta"/>
        <w:spacing w:before="1"/>
      </w:pPr>
    </w:p>
    <w:p w14:paraId="2F7A73B8" w14:textId="77777777" w:rsidR="002B3800" w:rsidRDefault="002B3800">
      <w:pPr>
        <w:pStyle w:val="Tijeloteksta"/>
        <w:spacing w:before="1"/>
      </w:pPr>
    </w:p>
    <w:p w14:paraId="7300BCB8" w14:textId="77777777" w:rsidR="002B3800" w:rsidRDefault="002B3800">
      <w:pPr>
        <w:pStyle w:val="Tijeloteksta"/>
        <w:spacing w:before="1"/>
      </w:pPr>
    </w:p>
    <w:p w14:paraId="17349599" w14:textId="77777777" w:rsidR="002B3800" w:rsidRDefault="002B3800">
      <w:pPr>
        <w:pStyle w:val="Tijeloteksta"/>
        <w:spacing w:before="1"/>
      </w:pPr>
    </w:p>
    <w:p w14:paraId="76980676" w14:textId="77777777" w:rsidR="002B3800" w:rsidRDefault="002B3800">
      <w:pPr>
        <w:pStyle w:val="Tijeloteksta"/>
        <w:spacing w:before="1"/>
      </w:pPr>
    </w:p>
    <w:p w14:paraId="57AC0544" w14:textId="77777777" w:rsidR="002B3800" w:rsidRPr="00D21F32" w:rsidRDefault="002B3800">
      <w:pPr>
        <w:pStyle w:val="Tijeloteksta"/>
        <w:spacing w:before="1"/>
      </w:pPr>
    </w:p>
    <w:p w14:paraId="41DA386A" w14:textId="61A916A4" w:rsidR="004A278D" w:rsidRPr="004A278D" w:rsidRDefault="00FC2C5C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>
        <w:rPr>
          <w:lang w:eastAsia="hr-HR"/>
        </w:rPr>
        <w:t>3.</w:t>
      </w:r>
      <w:r w:rsidR="004A278D" w:rsidRPr="004A278D">
        <w:rPr>
          <w:lang w:eastAsia="hr-HR"/>
        </w:rPr>
        <w:t>ODRŽAVANJE NERAZVRSTANIH CESTA-POLJSKI PUTEVI</w:t>
      </w:r>
    </w:p>
    <w:p w14:paraId="6BB321AF" w14:textId="4A4B84E1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 xml:space="preserve">3.1.materijal i dijelovi za tekuće i investicijsko održavanje (kamen, betonske cijevi) </w:t>
      </w:r>
      <w:r w:rsidR="002B3800">
        <w:rPr>
          <w:lang w:eastAsia="hr-HR"/>
        </w:rPr>
        <w:t>28.280,58</w:t>
      </w:r>
      <w:r w:rsidRPr="004A278D">
        <w:rPr>
          <w:lang w:eastAsia="hr-HR"/>
        </w:rPr>
        <w:t xml:space="preserve"> EUR</w:t>
      </w:r>
    </w:p>
    <w:p w14:paraId="522014FC" w14:textId="4DA5E9E4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>3.2.</w:t>
      </w:r>
      <w:bookmarkStart w:id="1" w:name="_Hlk120099083"/>
      <w:r w:rsidRPr="004A278D">
        <w:rPr>
          <w:lang w:eastAsia="hr-HR"/>
        </w:rPr>
        <w:t xml:space="preserve">usluge za komunikaciju i prijevoz (prijevoz materijala) </w:t>
      </w:r>
      <w:bookmarkEnd w:id="1"/>
      <w:r w:rsidR="002B3800">
        <w:rPr>
          <w:lang w:eastAsia="hr-HR"/>
        </w:rPr>
        <w:t>23.488,00</w:t>
      </w:r>
      <w:r w:rsidRPr="004A278D">
        <w:rPr>
          <w:lang w:eastAsia="hr-HR"/>
        </w:rPr>
        <w:t xml:space="preserve"> EUR</w:t>
      </w:r>
    </w:p>
    <w:p w14:paraId="33D1DC4B" w14:textId="649B970F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left="708"/>
        <w:jc w:val="both"/>
        <w:rPr>
          <w:lang w:eastAsia="hr-HR"/>
        </w:rPr>
      </w:pPr>
      <w:r w:rsidRPr="004A278D">
        <w:rPr>
          <w:lang w:eastAsia="hr-HR"/>
        </w:rPr>
        <w:t>3.3.ostale usluge tekućeg i investicijskog održavanja (iskop kanala, ravnanje puta, odvoz zemlje)</w:t>
      </w:r>
      <w:r w:rsidR="00F5584E">
        <w:rPr>
          <w:lang w:eastAsia="hr-HR"/>
        </w:rPr>
        <w:t xml:space="preserve"> </w:t>
      </w:r>
      <w:r w:rsidR="002B3800">
        <w:rPr>
          <w:lang w:eastAsia="hr-HR"/>
        </w:rPr>
        <w:t>22.705,5</w:t>
      </w:r>
      <w:r>
        <w:rPr>
          <w:lang w:eastAsia="hr-HR"/>
        </w:rPr>
        <w:t>0</w:t>
      </w:r>
      <w:r w:rsidRPr="004A278D">
        <w:rPr>
          <w:lang w:eastAsia="hr-HR"/>
        </w:rPr>
        <w:t xml:space="preserve"> EUR</w:t>
      </w:r>
    </w:p>
    <w:p w14:paraId="14FCED6F" w14:textId="4A2FE3DF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>3.4.</w:t>
      </w:r>
      <w:r w:rsidR="002B3800" w:rsidRPr="004A278D">
        <w:rPr>
          <w:lang w:eastAsia="hr-HR"/>
        </w:rPr>
        <w:t xml:space="preserve">ostale komunalne usluge (zimska služba) </w:t>
      </w:r>
      <w:r w:rsidR="002B3800">
        <w:rPr>
          <w:lang w:eastAsia="hr-HR"/>
        </w:rPr>
        <w:t>600,00</w:t>
      </w:r>
      <w:r w:rsidR="002B3800" w:rsidRPr="004A278D">
        <w:rPr>
          <w:lang w:eastAsia="hr-HR"/>
        </w:rPr>
        <w:t xml:space="preserve"> EUR</w:t>
      </w:r>
    </w:p>
    <w:p w14:paraId="462D7A0A" w14:textId="2E1F1B8A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>3.5.</w:t>
      </w:r>
      <w:r w:rsidR="002B3800">
        <w:rPr>
          <w:lang w:eastAsia="hr-HR"/>
        </w:rPr>
        <w:t>geodetsko katastarske usluge 4.000,00 EUR</w:t>
      </w:r>
    </w:p>
    <w:p w14:paraId="59AFACBF" w14:textId="017A6546" w:rsid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>3.6.</w:t>
      </w:r>
      <w:r w:rsidR="002B3800" w:rsidRPr="004A278D">
        <w:rPr>
          <w:lang w:eastAsia="hr-HR"/>
        </w:rPr>
        <w:t xml:space="preserve">ostale komunalne usluge </w:t>
      </w:r>
      <w:r w:rsidR="002B3800">
        <w:rPr>
          <w:lang w:eastAsia="hr-HR"/>
        </w:rPr>
        <w:t>100.969,95</w:t>
      </w:r>
      <w:r w:rsidR="002B3800" w:rsidRPr="004A278D">
        <w:rPr>
          <w:lang w:eastAsia="hr-HR"/>
        </w:rPr>
        <w:t xml:space="preserve"> EUR</w:t>
      </w:r>
    </w:p>
    <w:p w14:paraId="6360A744" w14:textId="1C01C758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>
        <w:rPr>
          <w:lang w:eastAsia="hr-HR"/>
        </w:rPr>
        <w:t>3.7.</w:t>
      </w:r>
      <w:r w:rsidR="002B3800" w:rsidRPr="004A278D">
        <w:rPr>
          <w:lang w:eastAsia="hr-HR"/>
        </w:rPr>
        <w:t>nabavka sitnog inventara 0,00 EUR</w:t>
      </w:r>
    </w:p>
    <w:p w14:paraId="0D5E706A" w14:textId="77777777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jc w:val="both"/>
        <w:rPr>
          <w:lang w:eastAsia="hr-HR"/>
        </w:rPr>
      </w:pPr>
    </w:p>
    <w:p w14:paraId="391D917B" w14:textId="20B470E2" w:rsidR="00035D81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  <w:r w:rsidRPr="004A278D">
        <w:rPr>
          <w:lang w:eastAsia="hr-HR"/>
        </w:rPr>
        <w:t xml:space="preserve">Održavanje nerazvrstanih cesta </w:t>
      </w:r>
      <w:r w:rsidR="00F5584E">
        <w:rPr>
          <w:lang w:eastAsia="hr-HR"/>
        </w:rPr>
        <w:t xml:space="preserve">izvršavalo se </w:t>
      </w:r>
      <w:r w:rsidRPr="004A278D">
        <w:rPr>
          <w:lang w:eastAsia="hr-HR"/>
        </w:rPr>
        <w:t xml:space="preserve"> po mjesnim odborima prema potrebi (ostale komunalne usluge) :</w:t>
      </w:r>
    </w:p>
    <w:p w14:paraId="76613917" w14:textId="77777777" w:rsidR="00035D81" w:rsidRPr="004A278D" w:rsidRDefault="00035D81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837"/>
        <w:gridCol w:w="1520"/>
        <w:gridCol w:w="1096"/>
        <w:gridCol w:w="960"/>
        <w:gridCol w:w="960"/>
        <w:gridCol w:w="962"/>
        <w:gridCol w:w="1520"/>
        <w:gridCol w:w="962"/>
        <w:gridCol w:w="1206"/>
        <w:gridCol w:w="1041"/>
      </w:tblGrid>
      <w:tr w:rsidR="008774A3" w14:paraId="619E2CB7" w14:textId="77777777" w:rsidTr="008774A3">
        <w:trPr>
          <w:trHeight w:val="315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83998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R.br.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66EA2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Lokacija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F24C7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Površina     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2BDAA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Jed. cijena u EUR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2CE4A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Iznos EUR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10DB2E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Planirano 2024.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B53592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Izvršeno 2024.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51548" w14:textId="77777777" w:rsidR="008774A3" w:rsidRDefault="008774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u %</w:t>
            </w:r>
          </w:p>
        </w:tc>
      </w:tr>
      <w:tr w:rsidR="008774A3" w14:paraId="07ACB5C9" w14:textId="77777777" w:rsidTr="008774A3">
        <w:trPr>
          <w:trHeight w:val="870"/>
        </w:trPr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66637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BF784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34AE3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CA854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26B64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EC31B" w14:textId="77777777" w:rsidR="008774A3" w:rsidRDefault="008774A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Broj košnji i čišćenja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DFAC51" w14:textId="77777777" w:rsidR="008774A3" w:rsidRDefault="008774A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Ukupno EUR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25A2B" w14:textId="77777777" w:rsidR="008774A3" w:rsidRDefault="008774A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Broj košnji i čišćenja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A0D0B" w14:textId="77777777" w:rsidR="008774A3" w:rsidRDefault="008774A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Ukupno EUR </w:t>
            </w:r>
          </w:p>
        </w:tc>
        <w:tc>
          <w:tcPr>
            <w:tcW w:w="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34EA4" w14:textId="77777777" w:rsidR="008774A3" w:rsidRDefault="008774A3">
            <w:pPr>
              <w:rPr>
                <w:b/>
                <w:bCs/>
                <w:color w:val="000000"/>
              </w:rPr>
            </w:pPr>
          </w:p>
        </w:tc>
      </w:tr>
      <w:tr w:rsidR="008774A3" w14:paraId="1E9E0313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68916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5B2C8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Dežanovac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89FC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24.262,47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86C8E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5E21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1455,75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4F719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54A2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11.646,00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B938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6E96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37.351,70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BB9B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320,73%</w:t>
            </w:r>
          </w:p>
        </w:tc>
      </w:tr>
      <w:tr w:rsidR="008774A3" w14:paraId="2F7BE29F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8BA9B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BA9D2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Trojeglava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EAB2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14.910,66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B8535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2844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7976C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F7C9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5.218,71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BE99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D81B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7.757,00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5982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148,64%</w:t>
            </w:r>
          </w:p>
        </w:tc>
      </w:tr>
      <w:tr w:rsidR="008774A3" w14:paraId="14D1F586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1B34C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833AA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Kreštelovac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2DE6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32.219,83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B8AA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33C6F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F20E6F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0789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11.276,93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9A1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A8872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5.415,00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175D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48,02%</w:t>
            </w:r>
          </w:p>
        </w:tc>
      </w:tr>
      <w:tr w:rsidR="008774A3" w14:paraId="4DFA50DA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CF4C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18A98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Golubinjak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EF051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61A1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37C7B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7B676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AC9D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2.388,12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DF46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5EF3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11.129,00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668B4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466,02%</w:t>
            </w:r>
          </w:p>
        </w:tc>
      </w:tr>
      <w:tr w:rsidR="008774A3" w14:paraId="1F1D0588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C932A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6F2C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Gornji Sređani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3DEA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257B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91E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1650,72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C8E18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18C2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13.205,76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9B4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37D8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2BD1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</w:tr>
      <w:tr w:rsidR="008774A3" w14:paraId="6FBBC9F4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9F4A5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B274B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Donji Sređani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F61C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2.151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7011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265A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408,69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120F9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C9A3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4.086,90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5676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CCD6F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5.174,00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21EE32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126,60%</w:t>
            </w:r>
          </w:p>
        </w:tc>
      </w:tr>
      <w:tr w:rsidR="008774A3" w14:paraId="64FEF55C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9506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4B291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 xml:space="preserve">Blagorodovac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831EAB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14.527,32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C769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E4AF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1307,46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AF6E02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BE8A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13.062,13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B1F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0617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6.310,00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8F5E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48,31%</w:t>
            </w:r>
          </w:p>
        </w:tc>
      </w:tr>
      <w:tr w:rsidR="008774A3" w14:paraId="19E38C02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7C515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0775E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Sokolovac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20289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201B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8DA0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60B40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4671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4.331,07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33038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DC602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5.116,50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62299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118,13%</w:t>
            </w:r>
          </w:p>
        </w:tc>
      </w:tr>
      <w:tr w:rsidR="008774A3" w14:paraId="47069D6E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EFAFF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FF369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Kaštel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D9D6C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0EBF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8C5CF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096BB2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548C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756,91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E910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8100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2.456,00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C019D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324,48%</w:t>
            </w:r>
          </w:p>
        </w:tc>
      </w:tr>
      <w:tr w:rsidR="008774A3" w14:paraId="0AAB1A5A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2640B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4E718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Drlež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32492D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E2BC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312E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08903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2651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654,48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7FD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13133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C9400D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</w:tr>
      <w:tr w:rsidR="008774A3" w14:paraId="58FCCC78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EAA43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6B5B0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Ivanovo Polje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25099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2.487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E9C6F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4245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30B8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DFF6D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1.826,64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CDA1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7172C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0A7A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16,42%</w:t>
            </w:r>
          </w:p>
        </w:tc>
      </w:tr>
      <w:tr w:rsidR="008774A3" w14:paraId="23B0F96B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CFBC5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3AF26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Goveđe Polje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B324F1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1.467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CE6C0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D2C3E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A70DD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B6166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1.546,35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473FA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2033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8.092,00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01C360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523,30%</w:t>
            </w:r>
          </w:p>
        </w:tc>
      </w:tr>
      <w:tr w:rsidR="008774A3" w14:paraId="06C19398" w14:textId="77777777" w:rsidTr="008774A3">
        <w:trPr>
          <w:trHeight w:val="3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5D328B" w14:textId="77777777" w:rsidR="008774A3" w:rsidRDefault="008774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8F2F0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Iskop kanala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3C9F01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CBD95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1DD44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22EE7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E2C6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4A7F7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208h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94229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11.868,75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3C0CBD" w14:textId="77777777" w:rsidR="008774A3" w:rsidRDefault="008774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774A3" w14:paraId="2620739B" w14:textId="77777777" w:rsidTr="008774A3">
        <w:trPr>
          <w:trHeight w:val="315"/>
        </w:trPr>
        <w:tc>
          <w:tcPr>
            <w:tcW w:w="6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47D508" w14:textId="77777777" w:rsidR="008774A3" w:rsidRDefault="008774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47132" w14:textId="77777777" w:rsidR="008774A3" w:rsidRDefault="00877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70.000,00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7441D" w14:textId="77777777" w:rsidR="008774A3" w:rsidRDefault="008774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CC1D0" w14:textId="77777777" w:rsidR="008774A3" w:rsidRDefault="00877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100.969,95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401A8" w14:textId="77777777" w:rsidR="008774A3" w:rsidRDefault="008774A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144,24%</w:t>
            </w:r>
          </w:p>
        </w:tc>
      </w:tr>
    </w:tbl>
    <w:p w14:paraId="7B0B48C1" w14:textId="2E742789" w:rsidR="004A278D" w:rsidRPr="004A278D" w:rsidRDefault="004A278D" w:rsidP="004A278D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ind w:firstLine="708"/>
        <w:jc w:val="both"/>
        <w:rPr>
          <w:lang w:eastAsia="hr-HR"/>
        </w:rPr>
      </w:pPr>
    </w:p>
    <w:p w14:paraId="0502D200" w14:textId="7CE26876" w:rsidR="0070726C" w:rsidRPr="00D21F32" w:rsidRDefault="0070726C" w:rsidP="00027E59">
      <w:pPr>
        <w:pStyle w:val="Zaglavlje"/>
        <w:ind w:right="880"/>
        <w:jc w:val="both"/>
        <w:rPr>
          <w:sz w:val="22"/>
          <w:szCs w:val="22"/>
        </w:rPr>
      </w:pPr>
      <w:r w:rsidRPr="00D21F32">
        <w:rPr>
          <w:sz w:val="22"/>
          <w:szCs w:val="22"/>
        </w:rPr>
        <w:t xml:space="preserve">           Održavanje nerazvrstanih cesta - materijal i dijelovi za tekuće i investicijsko održavanje (</w:t>
      </w:r>
      <w:r w:rsidR="00035D81" w:rsidRPr="00D21F32">
        <w:rPr>
          <w:sz w:val="22"/>
          <w:szCs w:val="22"/>
        </w:rPr>
        <w:t>kamen, betonske</w:t>
      </w:r>
      <w:r w:rsidRPr="00D21F32">
        <w:rPr>
          <w:sz w:val="22"/>
          <w:szCs w:val="22"/>
        </w:rPr>
        <w:t xml:space="preserve"> cijevi); usluge za komunikaciju i prijevoz (prijevoz materijala); komunalne usluge-iskop </w:t>
      </w:r>
      <w:r w:rsidR="00035D81" w:rsidRPr="00D21F32">
        <w:rPr>
          <w:sz w:val="22"/>
          <w:szCs w:val="22"/>
        </w:rPr>
        <w:t>kanala, ravnanje</w:t>
      </w:r>
      <w:r w:rsidRPr="00D21F32">
        <w:rPr>
          <w:sz w:val="22"/>
          <w:szCs w:val="22"/>
        </w:rPr>
        <w:t xml:space="preserve"> </w:t>
      </w:r>
      <w:r w:rsidR="00035D81" w:rsidRPr="00D21F32">
        <w:rPr>
          <w:sz w:val="22"/>
          <w:szCs w:val="22"/>
        </w:rPr>
        <w:t>puta, odvoz</w:t>
      </w:r>
      <w:r w:rsidRPr="00D21F32">
        <w:rPr>
          <w:sz w:val="22"/>
          <w:szCs w:val="22"/>
        </w:rPr>
        <w:t xml:space="preserve"> zemlje:</w:t>
      </w:r>
    </w:p>
    <w:p w14:paraId="583F08CA" w14:textId="77777777" w:rsidR="0070726C" w:rsidRPr="00D21F32" w:rsidRDefault="0070726C" w:rsidP="0070726C">
      <w:pPr>
        <w:pStyle w:val="Zaglavlje"/>
        <w:ind w:firstLine="708"/>
        <w:jc w:val="both"/>
        <w:rPr>
          <w:sz w:val="22"/>
          <w:szCs w:val="22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494"/>
        <w:gridCol w:w="999"/>
        <w:gridCol w:w="1011"/>
        <w:gridCol w:w="740"/>
        <w:gridCol w:w="1180"/>
        <w:gridCol w:w="1011"/>
        <w:gridCol w:w="1620"/>
        <w:gridCol w:w="1003"/>
      </w:tblGrid>
      <w:tr w:rsidR="0021411A" w:rsidRPr="00123F09" w14:paraId="1EC5DA1B" w14:textId="77777777" w:rsidTr="00862DC8">
        <w:trPr>
          <w:trHeight w:val="315"/>
        </w:trPr>
        <w:tc>
          <w:tcPr>
            <w:tcW w:w="705" w:type="dxa"/>
            <w:vMerge w:val="restart"/>
            <w:vAlign w:val="center"/>
            <w:hideMark/>
          </w:tcPr>
          <w:p w14:paraId="271DBA7B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2494" w:type="dxa"/>
            <w:vMerge w:val="restart"/>
            <w:vAlign w:val="center"/>
            <w:hideMark/>
          </w:tcPr>
          <w:p w14:paraId="3A87CE89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999" w:type="dxa"/>
            <w:vMerge w:val="restart"/>
            <w:vAlign w:val="center"/>
            <w:hideMark/>
          </w:tcPr>
          <w:p w14:paraId="070B2D0C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Jedinica</w:t>
            </w:r>
            <w:r w:rsidRPr="00123F09">
              <w:rPr>
                <w:b/>
                <w:bCs/>
                <w:color w:val="000000"/>
                <w:vertAlign w:val="superscript"/>
                <w:lang w:eastAsia="hr-HR"/>
              </w:rPr>
              <w:t xml:space="preserve"> </w:t>
            </w:r>
            <w:r w:rsidRPr="00123F09">
              <w:rPr>
                <w:b/>
                <w:bCs/>
                <w:color w:val="000000"/>
                <w:lang w:eastAsia="hr-HR"/>
              </w:rPr>
              <w:t>mjere</w:t>
            </w:r>
          </w:p>
        </w:tc>
        <w:tc>
          <w:tcPr>
            <w:tcW w:w="2931" w:type="dxa"/>
            <w:gridSpan w:val="3"/>
            <w:vAlign w:val="center"/>
            <w:hideMark/>
          </w:tcPr>
          <w:p w14:paraId="52CBDF94" w14:textId="65CDB169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Planirano 202</w:t>
            </w:r>
            <w:r w:rsidR="00123F09">
              <w:rPr>
                <w:b/>
                <w:bCs/>
                <w:color w:val="000000"/>
                <w:lang w:eastAsia="hr-HR"/>
              </w:rPr>
              <w:t>5</w:t>
            </w:r>
            <w:r w:rsidRPr="00123F0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631" w:type="dxa"/>
            <w:gridSpan w:val="2"/>
            <w:vAlign w:val="center"/>
            <w:hideMark/>
          </w:tcPr>
          <w:p w14:paraId="724D0FC6" w14:textId="0C472A91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Izvršeno 202</w:t>
            </w:r>
            <w:r w:rsidR="00123F09">
              <w:rPr>
                <w:b/>
                <w:bCs/>
                <w:color w:val="000000"/>
                <w:lang w:eastAsia="hr-HR"/>
              </w:rPr>
              <w:t>5</w:t>
            </w:r>
            <w:r w:rsidRPr="00123F0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6CC810C2" w14:textId="77777777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 </w:t>
            </w:r>
          </w:p>
          <w:p w14:paraId="1163050F" w14:textId="5237D245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Indeks u %</w:t>
            </w:r>
          </w:p>
        </w:tc>
      </w:tr>
      <w:tr w:rsidR="0021411A" w:rsidRPr="00123F09" w14:paraId="47D187DD" w14:textId="77777777" w:rsidTr="00862DC8">
        <w:trPr>
          <w:trHeight w:val="870"/>
        </w:trPr>
        <w:tc>
          <w:tcPr>
            <w:tcW w:w="705" w:type="dxa"/>
            <w:vMerge/>
            <w:vAlign w:val="center"/>
            <w:hideMark/>
          </w:tcPr>
          <w:p w14:paraId="274D067E" w14:textId="77777777" w:rsidR="0021411A" w:rsidRPr="00123F09" w:rsidRDefault="0021411A" w:rsidP="0021411A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14:paraId="50FECA97" w14:textId="77777777" w:rsidR="0021411A" w:rsidRPr="00123F09" w:rsidRDefault="0021411A" w:rsidP="0021411A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9AEF33F" w14:textId="77777777" w:rsidR="0021411A" w:rsidRPr="00123F09" w:rsidRDefault="0021411A" w:rsidP="0021411A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11" w:type="dxa"/>
            <w:vAlign w:val="center"/>
            <w:hideMark/>
          </w:tcPr>
          <w:p w14:paraId="27B6A369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740" w:type="dxa"/>
            <w:vAlign w:val="center"/>
            <w:hideMark/>
          </w:tcPr>
          <w:p w14:paraId="24A7BFB9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Iznos EUR</w:t>
            </w:r>
          </w:p>
        </w:tc>
        <w:tc>
          <w:tcPr>
            <w:tcW w:w="1180" w:type="dxa"/>
            <w:vAlign w:val="center"/>
            <w:hideMark/>
          </w:tcPr>
          <w:p w14:paraId="5272E81C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Ukupno EUR</w:t>
            </w:r>
          </w:p>
        </w:tc>
        <w:tc>
          <w:tcPr>
            <w:tcW w:w="1011" w:type="dxa"/>
            <w:vAlign w:val="center"/>
            <w:hideMark/>
          </w:tcPr>
          <w:p w14:paraId="1D3F5417" w14:textId="77777777" w:rsidR="0021411A" w:rsidRPr="00123F09" w:rsidRDefault="0021411A" w:rsidP="0021411A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620" w:type="dxa"/>
            <w:vAlign w:val="center"/>
            <w:hideMark/>
          </w:tcPr>
          <w:p w14:paraId="2189A8A2" w14:textId="77777777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Ukupno EUR</w:t>
            </w:r>
          </w:p>
        </w:tc>
        <w:tc>
          <w:tcPr>
            <w:tcW w:w="1003" w:type="dxa"/>
            <w:vMerge/>
            <w:vAlign w:val="center"/>
            <w:hideMark/>
          </w:tcPr>
          <w:p w14:paraId="3917241F" w14:textId="03FBC52D" w:rsidR="0021411A" w:rsidRPr="00123F09" w:rsidRDefault="0021411A" w:rsidP="0021411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23F09" w:rsidRPr="00123F09" w14:paraId="6C40D486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4C55F184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1.</w:t>
            </w:r>
          </w:p>
        </w:tc>
        <w:tc>
          <w:tcPr>
            <w:tcW w:w="2494" w:type="dxa"/>
            <w:vAlign w:val="center"/>
            <w:hideMark/>
          </w:tcPr>
          <w:p w14:paraId="181F32B1" w14:textId="51B77F4A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Dežanovac – kamen 0-60</w:t>
            </w:r>
          </w:p>
        </w:tc>
        <w:tc>
          <w:tcPr>
            <w:tcW w:w="999" w:type="dxa"/>
            <w:vAlign w:val="center"/>
            <w:hideMark/>
          </w:tcPr>
          <w:p w14:paraId="7FE86CB0" w14:textId="5547A00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29EAB94" w14:textId="1F5BF01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120</w:t>
            </w:r>
          </w:p>
        </w:tc>
        <w:tc>
          <w:tcPr>
            <w:tcW w:w="740" w:type="dxa"/>
            <w:noWrap/>
            <w:vAlign w:val="center"/>
            <w:hideMark/>
          </w:tcPr>
          <w:p w14:paraId="6C29082E" w14:textId="0F08B8D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7D2BCE7C" w14:textId="13B1C98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1.120,80</w:t>
            </w:r>
          </w:p>
        </w:tc>
        <w:tc>
          <w:tcPr>
            <w:tcW w:w="1011" w:type="dxa"/>
            <w:vAlign w:val="center"/>
            <w:hideMark/>
          </w:tcPr>
          <w:p w14:paraId="149D5BF7" w14:textId="209C702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183</w:t>
            </w:r>
          </w:p>
        </w:tc>
        <w:tc>
          <w:tcPr>
            <w:tcW w:w="1620" w:type="dxa"/>
            <w:vAlign w:val="center"/>
            <w:hideMark/>
          </w:tcPr>
          <w:p w14:paraId="73DDE260" w14:textId="6E805A5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4.295,25</w:t>
            </w:r>
          </w:p>
        </w:tc>
        <w:tc>
          <w:tcPr>
            <w:tcW w:w="1003" w:type="dxa"/>
            <w:noWrap/>
            <w:vAlign w:val="center"/>
            <w:hideMark/>
          </w:tcPr>
          <w:p w14:paraId="2242804D" w14:textId="17508D7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383,23</w:t>
            </w:r>
          </w:p>
        </w:tc>
      </w:tr>
      <w:tr w:rsidR="00123F09" w:rsidRPr="00123F09" w14:paraId="42CE097E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0E260E9F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2.</w:t>
            </w:r>
          </w:p>
        </w:tc>
        <w:tc>
          <w:tcPr>
            <w:tcW w:w="2494" w:type="dxa"/>
            <w:vAlign w:val="center"/>
            <w:hideMark/>
          </w:tcPr>
          <w:p w14:paraId="650B99A4" w14:textId="66896CC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Dežanovac – prijevoz kamena</w:t>
            </w:r>
          </w:p>
        </w:tc>
        <w:tc>
          <w:tcPr>
            <w:tcW w:w="999" w:type="dxa"/>
            <w:vAlign w:val="center"/>
            <w:hideMark/>
          </w:tcPr>
          <w:p w14:paraId="0912050B" w14:textId="2870F26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3583005" w14:textId="6EBE1CF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120</w:t>
            </w:r>
          </w:p>
        </w:tc>
        <w:tc>
          <w:tcPr>
            <w:tcW w:w="740" w:type="dxa"/>
            <w:noWrap/>
            <w:vAlign w:val="center"/>
            <w:hideMark/>
          </w:tcPr>
          <w:p w14:paraId="3936EC0F" w14:textId="1E472CE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0B0AD6CA" w14:textId="352366E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835,2</w:t>
            </w:r>
          </w:p>
        </w:tc>
        <w:tc>
          <w:tcPr>
            <w:tcW w:w="1011" w:type="dxa"/>
            <w:vAlign w:val="center"/>
            <w:hideMark/>
          </w:tcPr>
          <w:p w14:paraId="39DEC6F8" w14:textId="1765DB8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223</w:t>
            </w:r>
          </w:p>
        </w:tc>
        <w:tc>
          <w:tcPr>
            <w:tcW w:w="1620" w:type="dxa"/>
            <w:vAlign w:val="center"/>
            <w:hideMark/>
          </w:tcPr>
          <w:p w14:paraId="3283EBCA" w14:textId="5E64241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3.714,00</w:t>
            </w:r>
          </w:p>
        </w:tc>
        <w:tc>
          <w:tcPr>
            <w:tcW w:w="1003" w:type="dxa"/>
            <w:noWrap/>
            <w:vAlign w:val="center"/>
            <w:hideMark/>
          </w:tcPr>
          <w:p w14:paraId="09F97A1B" w14:textId="4E2109B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444,68</w:t>
            </w:r>
          </w:p>
        </w:tc>
      </w:tr>
      <w:tr w:rsidR="00123F09" w:rsidRPr="00123F09" w14:paraId="7197341F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754EFCA3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3.</w:t>
            </w:r>
          </w:p>
        </w:tc>
        <w:tc>
          <w:tcPr>
            <w:tcW w:w="2494" w:type="dxa"/>
            <w:vAlign w:val="center"/>
            <w:hideMark/>
          </w:tcPr>
          <w:p w14:paraId="723EFF8F" w14:textId="43A6106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Dežanovac – iskop kanala</w:t>
            </w:r>
          </w:p>
        </w:tc>
        <w:tc>
          <w:tcPr>
            <w:tcW w:w="999" w:type="dxa"/>
            <w:vAlign w:val="center"/>
            <w:hideMark/>
          </w:tcPr>
          <w:p w14:paraId="75DF0503" w14:textId="749A0ED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07D02BDF" w14:textId="6EA7C14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110</w:t>
            </w:r>
          </w:p>
        </w:tc>
        <w:tc>
          <w:tcPr>
            <w:tcW w:w="740" w:type="dxa"/>
            <w:noWrap/>
            <w:vAlign w:val="center"/>
            <w:hideMark/>
          </w:tcPr>
          <w:p w14:paraId="582FAD27" w14:textId="22A3F8E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38129247" w14:textId="631E19D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3.737,80</w:t>
            </w:r>
          </w:p>
        </w:tc>
        <w:tc>
          <w:tcPr>
            <w:tcW w:w="1011" w:type="dxa"/>
            <w:vAlign w:val="center"/>
            <w:hideMark/>
          </w:tcPr>
          <w:p w14:paraId="3B8270DB" w14:textId="0C41A55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74</w:t>
            </w:r>
          </w:p>
        </w:tc>
        <w:tc>
          <w:tcPr>
            <w:tcW w:w="1620" w:type="dxa"/>
            <w:vAlign w:val="center"/>
            <w:hideMark/>
          </w:tcPr>
          <w:p w14:paraId="16304AD7" w14:textId="6318B08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5.087,50</w:t>
            </w:r>
          </w:p>
        </w:tc>
        <w:tc>
          <w:tcPr>
            <w:tcW w:w="1003" w:type="dxa"/>
            <w:noWrap/>
            <w:vAlign w:val="center"/>
            <w:hideMark/>
          </w:tcPr>
          <w:p w14:paraId="55B3E64E" w14:textId="35ED95C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136,11</w:t>
            </w:r>
          </w:p>
        </w:tc>
      </w:tr>
      <w:tr w:rsidR="00123F09" w:rsidRPr="00123F09" w14:paraId="63DAC449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50B777C8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4.</w:t>
            </w:r>
          </w:p>
        </w:tc>
        <w:tc>
          <w:tcPr>
            <w:tcW w:w="2494" w:type="dxa"/>
            <w:vAlign w:val="center"/>
            <w:hideMark/>
          </w:tcPr>
          <w:p w14:paraId="297B0A80" w14:textId="55CC156C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Drlež - kamen</w:t>
            </w:r>
          </w:p>
        </w:tc>
        <w:tc>
          <w:tcPr>
            <w:tcW w:w="999" w:type="dxa"/>
            <w:vAlign w:val="center"/>
            <w:hideMark/>
          </w:tcPr>
          <w:p w14:paraId="704E97FB" w14:textId="0FF157D5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2295CF7" w14:textId="36D3FE1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118</w:t>
            </w:r>
          </w:p>
        </w:tc>
        <w:tc>
          <w:tcPr>
            <w:tcW w:w="740" w:type="dxa"/>
            <w:noWrap/>
            <w:vAlign w:val="center"/>
            <w:hideMark/>
          </w:tcPr>
          <w:p w14:paraId="57E02F0B" w14:textId="04E8BDD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4E79A57E" w14:textId="5725E39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1.102,12</w:t>
            </w:r>
          </w:p>
        </w:tc>
        <w:tc>
          <w:tcPr>
            <w:tcW w:w="1011" w:type="dxa"/>
            <w:vAlign w:val="center"/>
            <w:hideMark/>
          </w:tcPr>
          <w:p w14:paraId="2BCEAD37" w14:textId="024B53F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32D7D3AC" w14:textId="56491AD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1CE04C45" w14:textId="6AD8C30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2F1C8DE0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5AA920D3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5.</w:t>
            </w:r>
          </w:p>
        </w:tc>
        <w:tc>
          <w:tcPr>
            <w:tcW w:w="2494" w:type="dxa"/>
            <w:vAlign w:val="center"/>
            <w:hideMark/>
          </w:tcPr>
          <w:p w14:paraId="255D259B" w14:textId="78D1BF82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Drlež – prijevoz </w:t>
            </w:r>
          </w:p>
        </w:tc>
        <w:tc>
          <w:tcPr>
            <w:tcW w:w="999" w:type="dxa"/>
            <w:vAlign w:val="center"/>
            <w:hideMark/>
          </w:tcPr>
          <w:p w14:paraId="017874D1" w14:textId="05CB385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052630AC" w14:textId="2F90205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118</w:t>
            </w:r>
          </w:p>
        </w:tc>
        <w:tc>
          <w:tcPr>
            <w:tcW w:w="740" w:type="dxa"/>
            <w:noWrap/>
            <w:vAlign w:val="center"/>
            <w:hideMark/>
          </w:tcPr>
          <w:p w14:paraId="2525F98C" w14:textId="6F6A2B4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3CE344A3" w14:textId="4806FCA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821,28</w:t>
            </w:r>
          </w:p>
        </w:tc>
        <w:tc>
          <w:tcPr>
            <w:tcW w:w="1011" w:type="dxa"/>
            <w:vAlign w:val="center"/>
            <w:hideMark/>
          </w:tcPr>
          <w:p w14:paraId="75CCF46B" w14:textId="6173E78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52C9B53D" w14:textId="7836494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1F3AD57B" w14:textId="59479AA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5694F5B7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757B9B12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6.</w:t>
            </w:r>
          </w:p>
        </w:tc>
        <w:tc>
          <w:tcPr>
            <w:tcW w:w="2494" w:type="dxa"/>
            <w:vAlign w:val="center"/>
            <w:hideMark/>
          </w:tcPr>
          <w:p w14:paraId="21F8F36F" w14:textId="00AA0A9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Drlež - iskop</w:t>
            </w:r>
          </w:p>
        </w:tc>
        <w:tc>
          <w:tcPr>
            <w:tcW w:w="999" w:type="dxa"/>
            <w:vAlign w:val="center"/>
            <w:hideMark/>
          </w:tcPr>
          <w:p w14:paraId="669FA065" w14:textId="596FDDE4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14D92FF1" w14:textId="27EA49A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50</w:t>
            </w:r>
          </w:p>
        </w:tc>
        <w:tc>
          <w:tcPr>
            <w:tcW w:w="740" w:type="dxa"/>
            <w:noWrap/>
            <w:vAlign w:val="center"/>
            <w:hideMark/>
          </w:tcPr>
          <w:p w14:paraId="6B10DD95" w14:textId="3A9C29C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01117D57" w14:textId="229FCA7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1.699,00</w:t>
            </w:r>
          </w:p>
        </w:tc>
        <w:tc>
          <w:tcPr>
            <w:tcW w:w="1011" w:type="dxa"/>
            <w:vAlign w:val="center"/>
            <w:hideMark/>
          </w:tcPr>
          <w:p w14:paraId="17022EC7" w14:textId="6A1B65B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49C9364D" w14:textId="7DD4F97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4734FB2E" w14:textId="3D3F2A1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4B6316BE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2BA35DC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7.</w:t>
            </w:r>
          </w:p>
        </w:tc>
        <w:tc>
          <w:tcPr>
            <w:tcW w:w="2494" w:type="dxa"/>
            <w:vAlign w:val="center"/>
            <w:hideMark/>
          </w:tcPr>
          <w:p w14:paraId="35523FAA" w14:textId="4FB495ED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Kreštelovac - kamen</w:t>
            </w:r>
          </w:p>
        </w:tc>
        <w:tc>
          <w:tcPr>
            <w:tcW w:w="999" w:type="dxa"/>
            <w:vAlign w:val="center"/>
            <w:hideMark/>
          </w:tcPr>
          <w:p w14:paraId="2F612D75" w14:textId="4DDB28A2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3E19AD08" w14:textId="40A5187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240</w:t>
            </w:r>
          </w:p>
        </w:tc>
        <w:tc>
          <w:tcPr>
            <w:tcW w:w="740" w:type="dxa"/>
            <w:noWrap/>
            <w:vAlign w:val="center"/>
            <w:hideMark/>
          </w:tcPr>
          <w:p w14:paraId="7A0FE957" w14:textId="19A1FAD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4F779BDA" w14:textId="461D457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2.241,60</w:t>
            </w:r>
          </w:p>
        </w:tc>
        <w:tc>
          <w:tcPr>
            <w:tcW w:w="1011" w:type="dxa"/>
            <w:vAlign w:val="center"/>
            <w:hideMark/>
          </w:tcPr>
          <w:p w14:paraId="3AA2CDBE" w14:textId="04B3D07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56</w:t>
            </w:r>
          </w:p>
        </w:tc>
        <w:tc>
          <w:tcPr>
            <w:tcW w:w="1620" w:type="dxa"/>
            <w:vAlign w:val="center"/>
            <w:hideMark/>
          </w:tcPr>
          <w:p w14:paraId="12BBB9CF" w14:textId="25B0DE6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1.260,00</w:t>
            </w:r>
          </w:p>
        </w:tc>
        <w:tc>
          <w:tcPr>
            <w:tcW w:w="1003" w:type="dxa"/>
            <w:noWrap/>
            <w:vAlign w:val="center"/>
            <w:hideMark/>
          </w:tcPr>
          <w:p w14:paraId="46D3EE20" w14:textId="0A24E03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56,21</w:t>
            </w:r>
          </w:p>
        </w:tc>
      </w:tr>
      <w:tr w:rsidR="00123F09" w:rsidRPr="00123F09" w14:paraId="7D78C579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336C5E0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8.</w:t>
            </w:r>
          </w:p>
        </w:tc>
        <w:tc>
          <w:tcPr>
            <w:tcW w:w="2494" w:type="dxa"/>
            <w:vAlign w:val="center"/>
            <w:hideMark/>
          </w:tcPr>
          <w:p w14:paraId="5F60E932" w14:textId="3DDA220C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Kreštelovac – prijevoz </w:t>
            </w:r>
          </w:p>
        </w:tc>
        <w:tc>
          <w:tcPr>
            <w:tcW w:w="999" w:type="dxa"/>
            <w:vAlign w:val="center"/>
            <w:hideMark/>
          </w:tcPr>
          <w:p w14:paraId="23DF0027" w14:textId="0A82D48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3D159B9B" w14:textId="5CAA89D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240</w:t>
            </w:r>
          </w:p>
        </w:tc>
        <w:tc>
          <w:tcPr>
            <w:tcW w:w="740" w:type="dxa"/>
            <w:noWrap/>
            <w:vAlign w:val="center"/>
            <w:hideMark/>
          </w:tcPr>
          <w:p w14:paraId="00FF4F12" w14:textId="2730306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5D891D22" w14:textId="4CD5690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1.670,40</w:t>
            </w:r>
          </w:p>
        </w:tc>
        <w:tc>
          <w:tcPr>
            <w:tcW w:w="1011" w:type="dxa"/>
            <w:vAlign w:val="center"/>
            <w:hideMark/>
          </w:tcPr>
          <w:p w14:paraId="702F9903" w14:textId="4AF8AA1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56</w:t>
            </w:r>
          </w:p>
        </w:tc>
        <w:tc>
          <w:tcPr>
            <w:tcW w:w="1620" w:type="dxa"/>
            <w:vAlign w:val="center"/>
            <w:hideMark/>
          </w:tcPr>
          <w:p w14:paraId="6D0DF076" w14:textId="4155D44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448,00</w:t>
            </w:r>
          </w:p>
        </w:tc>
        <w:tc>
          <w:tcPr>
            <w:tcW w:w="1003" w:type="dxa"/>
            <w:noWrap/>
            <w:vAlign w:val="center"/>
            <w:hideMark/>
          </w:tcPr>
          <w:p w14:paraId="4ACEE01E" w14:textId="5FAE43C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26,82</w:t>
            </w:r>
          </w:p>
        </w:tc>
      </w:tr>
      <w:tr w:rsidR="00123F09" w:rsidRPr="00123F09" w14:paraId="3DD39267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1D3CA659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9.</w:t>
            </w:r>
          </w:p>
        </w:tc>
        <w:tc>
          <w:tcPr>
            <w:tcW w:w="2494" w:type="dxa"/>
            <w:vAlign w:val="center"/>
            <w:hideMark/>
          </w:tcPr>
          <w:p w14:paraId="3AC673AF" w14:textId="1563B67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Kreštelovac - iskop</w:t>
            </w:r>
          </w:p>
        </w:tc>
        <w:tc>
          <w:tcPr>
            <w:tcW w:w="999" w:type="dxa"/>
            <w:vAlign w:val="center"/>
            <w:hideMark/>
          </w:tcPr>
          <w:p w14:paraId="6A50C1C2" w14:textId="3061F31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372630BB" w14:textId="0A6DC6D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200</w:t>
            </w:r>
          </w:p>
        </w:tc>
        <w:tc>
          <w:tcPr>
            <w:tcW w:w="740" w:type="dxa"/>
            <w:noWrap/>
            <w:vAlign w:val="center"/>
            <w:hideMark/>
          </w:tcPr>
          <w:p w14:paraId="4F283612" w14:textId="703DA3E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54AF3CF6" w14:textId="52C904B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6.796,00</w:t>
            </w:r>
          </w:p>
        </w:tc>
        <w:tc>
          <w:tcPr>
            <w:tcW w:w="1011" w:type="dxa"/>
            <w:vAlign w:val="center"/>
            <w:hideMark/>
          </w:tcPr>
          <w:p w14:paraId="61C27CD6" w14:textId="6257C9A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7D3C04EA" w14:textId="39F82DD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029589C9" w14:textId="5EF2FC9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1B65EA72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78A43D9A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10.</w:t>
            </w:r>
          </w:p>
        </w:tc>
        <w:tc>
          <w:tcPr>
            <w:tcW w:w="2494" w:type="dxa"/>
            <w:vAlign w:val="center"/>
            <w:hideMark/>
          </w:tcPr>
          <w:p w14:paraId="4FDC3907" w14:textId="2B827431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Gornji Sređani - kamen</w:t>
            </w:r>
          </w:p>
        </w:tc>
        <w:tc>
          <w:tcPr>
            <w:tcW w:w="999" w:type="dxa"/>
            <w:vAlign w:val="center"/>
            <w:hideMark/>
          </w:tcPr>
          <w:p w14:paraId="4E849397" w14:textId="2422203E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4F1EDDB9" w14:textId="26CA306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170</w:t>
            </w:r>
          </w:p>
        </w:tc>
        <w:tc>
          <w:tcPr>
            <w:tcW w:w="740" w:type="dxa"/>
            <w:noWrap/>
            <w:vAlign w:val="center"/>
            <w:hideMark/>
          </w:tcPr>
          <w:p w14:paraId="6E2CE230" w14:textId="5978DCF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4AEE3F6D" w14:textId="72F3DDC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1.587,80</w:t>
            </w:r>
          </w:p>
        </w:tc>
        <w:tc>
          <w:tcPr>
            <w:tcW w:w="1011" w:type="dxa"/>
            <w:vAlign w:val="center"/>
            <w:hideMark/>
          </w:tcPr>
          <w:p w14:paraId="31041955" w14:textId="6C03F72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31</w:t>
            </w:r>
          </w:p>
        </w:tc>
        <w:tc>
          <w:tcPr>
            <w:tcW w:w="1620" w:type="dxa"/>
            <w:vAlign w:val="center"/>
            <w:hideMark/>
          </w:tcPr>
          <w:p w14:paraId="054C9877" w14:textId="5D659F3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713,13</w:t>
            </w:r>
          </w:p>
        </w:tc>
        <w:tc>
          <w:tcPr>
            <w:tcW w:w="1003" w:type="dxa"/>
            <w:noWrap/>
            <w:vAlign w:val="center"/>
            <w:hideMark/>
          </w:tcPr>
          <w:p w14:paraId="6681C4C0" w14:textId="6A0E2A5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44,91</w:t>
            </w:r>
          </w:p>
        </w:tc>
      </w:tr>
      <w:tr w:rsidR="00123F09" w:rsidRPr="00123F09" w14:paraId="7CF65DE2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2FDFD216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11.</w:t>
            </w:r>
          </w:p>
        </w:tc>
        <w:tc>
          <w:tcPr>
            <w:tcW w:w="2494" w:type="dxa"/>
            <w:vAlign w:val="center"/>
            <w:hideMark/>
          </w:tcPr>
          <w:p w14:paraId="388B5216" w14:textId="74C4126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Gornji Sređani – prijevoz </w:t>
            </w:r>
          </w:p>
        </w:tc>
        <w:tc>
          <w:tcPr>
            <w:tcW w:w="999" w:type="dxa"/>
            <w:vAlign w:val="center"/>
            <w:hideMark/>
          </w:tcPr>
          <w:p w14:paraId="53D8E364" w14:textId="7525EEE4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42986585" w14:textId="09D3F8D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170</w:t>
            </w:r>
          </w:p>
        </w:tc>
        <w:tc>
          <w:tcPr>
            <w:tcW w:w="740" w:type="dxa"/>
            <w:noWrap/>
            <w:vAlign w:val="center"/>
            <w:hideMark/>
          </w:tcPr>
          <w:p w14:paraId="6B7B7242" w14:textId="0494587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79DB5119" w14:textId="1CEF866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1.183,20</w:t>
            </w:r>
          </w:p>
        </w:tc>
        <w:tc>
          <w:tcPr>
            <w:tcW w:w="1011" w:type="dxa"/>
            <w:vAlign w:val="center"/>
            <w:hideMark/>
          </w:tcPr>
          <w:p w14:paraId="6DC3277D" w14:textId="45FF89F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29</w:t>
            </w:r>
          </w:p>
        </w:tc>
        <w:tc>
          <w:tcPr>
            <w:tcW w:w="1620" w:type="dxa"/>
            <w:vAlign w:val="center"/>
            <w:hideMark/>
          </w:tcPr>
          <w:p w14:paraId="72CEC68A" w14:textId="5942EBB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106,00</w:t>
            </w:r>
          </w:p>
        </w:tc>
        <w:tc>
          <w:tcPr>
            <w:tcW w:w="1003" w:type="dxa"/>
            <w:noWrap/>
            <w:vAlign w:val="center"/>
            <w:hideMark/>
          </w:tcPr>
          <w:p w14:paraId="01A39E23" w14:textId="3AC803F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8,96</w:t>
            </w:r>
          </w:p>
        </w:tc>
      </w:tr>
      <w:tr w:rsidR="00123F09" w:rsidRPr="00123F09" w14:paraId="7F29770B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127C97A6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12.</w:t>
            </w:r>
          </w:p>
        </w:tc>
        <w:tc>
          <w:tcPr>
            <w:tcW w:w="2494" w:type="dxa"/>
            <w:vAlign w:val="center"/>
            <w:hideMark/>
          </w:tcPr>
          <w:p w14:paraId="50D27393" w14:textId="0AAD94D2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Gornji Sređani - iskop</w:t>
            </w:r>
          </w:p>
        </w:tc>
        <w:tc>
          <w:tcPr>
            <w:tcW w:w="999" w:type="dxa"/>
            <w:vAlign w:val="center"/>
            <w:hideMark/>
          </w:tcPr>
          <w:p w14:paraId="34A8B80D" w14:textId="673FCA9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47A9A8E8" w14:textId="15FD5CC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131</w:t>
            </w:r>
          </w:p>
        </w:tc>
        <w:tc>
          <w:tcPr>
            <w:tcW w:w="740" w:type="dxa"/>
            <w:noWrap/>
            <w:vAlign w:val="center"/>
            <w:hideMark/>
          </w:tcPr>
          <w:p w14:paraId="52C1B27C" w14:textId="3D876C0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6BE90F98" w14:textId="31DC104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4.451,38</w:t>
            </w:r>
          </w:p>
        </w:tc>
        <w:tc>
          <w:tcPr>
            <w:tcW w:w="1011" w:type="dxa"/>
            <w:vAlign w:val="center"/>
            <w:hideMark/>
          </w:tcPr>
          <w:p w14:paraId="67081E2C" w14:textId="0362C60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113</w:t>
            </w:r>
          </w:p>
        </w:tc>
        <w:tc>
          <w:tcPr>
            <w:tcW w:w="1620" w:type="dxa"/>
            <w:vAlign w:val="center"/>
            <w:hideMark/>
          </w:tcPr>
          <w:p w14:paraId="3D7A63D0" w14:textId="217F462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2.218,00</w:t>
            </w:r>
          </w:p>
        </w:tc>
        <w:tc>
          <w:tcPr>
            <w:tcW w:w="1003" w:type="dxa"/>
            <w:noWrap/>
            <w:vAlign w:val="center"/>
            <w:hideMark/>
          </w:tcPr>
          <w:p w14:paraId="1B53F6A2" w14:textId="5D406D5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49,83</w:t>
            </w:r>
          </w:p>
        </w:tc>
      </w:tr>
      <w:tr w:rsidR="00123F09" w:rsidRPr="00123F09" w14:paraId="549C7ACE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74C8EB29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13.</w:t>
            </w:r>
          </w:p>
        </w:tc>
        <w:tc>
          <w:tcPr>
            <w:tcW w:w="2494" w:type="dxa"/>
            <w:vAlign w:val="center"/>
            <w:hideMark/>
          </w:tcPr>
          <w:p w14:paraId="5AF281FF" w14:textId="7FB18684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Donji Sređani - kamen</w:t>
            </w:r>
          </w:p>
        </w:tc>
        <w:tc>
          <w:tcPr>
            <w:tcW w:w="999" w:type="dxa"/>
            <w:vAlign w:val="center"/>
            <w:hideMark/>
          </w:tcPr>
          <w:p w14:paraId="24720874" w14:textId="6A4B04C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45BB046F" w14:textId="3081E26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137</w:t>
            </w:r>
          </w:p>
        </w:tc>
        <w:tc>
          <w:tcPr>
            <w:tcW w:w="740" w:type="dxa"/>
            <w:noWrap/>
            <w:vAlign w:val="center"/>
            <w:hideMark/>
          </w:tcPr>
          <w:p w14:paraId="32A5FC4E" w14:textId="54B3730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24CCF7FB" w14:textId="69A87A3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1.279,58</w:t>
            </w:r>
          </w:p>
        </w:tc>
        <w:tc>
          <w:tcPr>
            <w:tcW w:w="1011" w:type="dxa"/>
            <w:vAlign w:val="center"/>
            <w:hideMark/>
          </w:tcPr>
          <w:p w14:paraId="66522223" w14:textId="08E8CDF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77F47D44" w14:textId="40C35FD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797690C3" w14:textId="48FFDF8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5317F154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12201551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14.</w:t>
            </w:r>
          </w:p>
        </w:tc>
        <w:tc>
          <w:tcPr>
            <w:tcW w:w="2494" w:type="dxa"/>
            <w:vAlign w:val="center"/>
            <w:hideMark/>
          </w:tcPr>
          <w:p w14:paraId="73DE8E27" w14:textId="1DB42875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Donji Sređani – prijevoz </w:t>
            </w:r>
          </w:p>
        </w:tc>
        <w:tc>
          <w:tcPr>
            <w:tcW w:w="999" w:type="dxa"/>
            <w:vAlign w:val="center"/>
            <w:hideMark/>
          </w:tcPr>
          <w:p w14:paraId="3C00642E" w14:textId="1A2A096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761015D8" w14:textId="545CDF4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137</w:t>
            </w:r>
          </w:p>
        </w:tc>
        <w:tc>
          <w:tcPr>
            <w:tcW w:w="740" w:type="dxa"/>
            <w:noWrap/>
            <w:vAlign w:val="center"/>
            <w:hideMark/>
          </w:tcPr>
          <w:p w14:paraId="6222F734" w14:textId="017DDE6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727269EB" w14:textId="02A4CFC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953,52</w:t>
            </w:r>
          </w:p>
        </w:tc>
        <w:tc>
          <w:tcPr>
            <w:tcW w:w="1011" w:type="dxa"/>
            <w:vAlign w:val="center"/>
            <w:hideMark/>
          </w:tcPr>
          <w:p w14:paraId="2A564905" w14:textId="18D132F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4B3C06FA" w14:textId="20F28DD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58E48D92" w14:textId="31C5F3E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13E4933A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589214CE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15.</w:t>
            </w:r>
          </w:p>
        </w:tc>
        <w:tc>
          <w:tcPr>
            <w:tcW w:w="2494" w:type="dxa"/>
            <w:vAlign w:val="center"/>
            <w:hideMark/>
          </w:tcPr>
          <w:p w14:paraId="77351540" w14:textId="227D313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Donji Sređani - iskop</w:t>
            </w:r>
          </w:p>
        </w:tc>
        <w:tc>
          <w:tcPr>
            <w:tcW w:w="999" w:type="dxa"/>
            <w:vAlign w:val="center"/>
            <w:hideMark/>
          </w:tcPr>
          <w:p w14:paraId="4A7D201A" w14:textId="78D2C151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3D4555FE" w14:textId="209682F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125</w:t>
            </w:r>
          </w:p>
        </w:tc>
        <w:tc>
          <w:tcPr>
            <w:tcW w:w="740" w:type="dxa"/>
            <w:noWrap/>
            <w:vAlign w:val="center"/>
            <w:hideMark/>
          </w:tcPr>
          <w:p w14:paraId="2800D53B" w14:textId="2DFC104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4300F7C0" w14:textId="22AC30F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4.247,50</w:t>
            </w:r>
          </w:p>
        </w:tc>
        <w:tc>
          <w:tcPr>
            <w:tcW w:w="1011" w:type="dxa"/>
            <w:vAlign w:val="center"/>
            <w:hideMark/>
          </w:tcPr>
          <w:p w14:paraId="172D46E3" w14:textId="0066CDB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3F05268A" w14:textId="6DE2F3A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43A45F30" w14:textId="56FCC86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4ED3FD5D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42F0C2EE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16.</w:t>
            </w:r>
          </w:p>
        </w:tc>
        <w:tc>
          <w:tcPr>
            <w:tcW w:w="2494" w:type="dxa"/>
            <w:vAlign w:val="center"/>
            <w:hideMark/>
          </w:tcPr>
          <w:p w14:paraId="2972FA68" w14:textId="2B01AA0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Golubinjak - kamen</w:t>
            </w:r>
          </w:p>
        </w:tc>
        <w:tc>
          <w:tcPr>
            <w:tcW w:w="999" w:type="dxa"/>
            <w:vAlign w:val="center"/>
            <w:hideMark/>
          </w:tcPr>
          <w:p w14:paraId="3AFD285F" w14:textId="6CF55F51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D028E05" w14:textId="3F01D12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152</w:t>
            </w:r>
          </w:p>
        </w:tc>
        <w:tc>
          <w:tcPr>
            <w:tcW w:w="740" w:type="dxa"/>
            <w:noWrap/>
            <w:vAlign w:val="center"/>
            <w:hideMark/>
          </w:tcPr>
          <w:p w14:paraId="060F1090" w14:textId="16C487E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0AFB2760" w14:textId="2EFB668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1.419,68</w:t>
            </w:r>
          </w:p>
        </w:tc>
        <w:tc>
          <w:tcPr>
            <w:tcW w:w="1011" w:type="dxa"/>
            <w:vAlign w:val="center"/>
            <w:hideMark/>
          </w:tcPr>
          <w:p w14:paraId="60225727" w14:textId="63C285C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358</w:t>
            </w:r>
          </w:p>
        </w:tc>
        <w:tc>
          <w:tcPr>
            <w:tcW w:w="1620" w:type="dxa"/>
            <w:vAlign w:val="center"/>
            <w:hideMark/>
          </w:tcPr>
          <w:p w14:paraId="207665BC" w14:textId="5BA370F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8.457,75</w:t>
            </w:r>
          </w:p>
        </w:tc>
        <w:tc>
          <w:tcPr>
            <w:tcW w:w="1003" w:type="dxa"/>
            <w:noWrap/>
            <w:vAlign w:val="center"/>
            <w:hideMark/>
          </w:tcPr>
          <w:p w14:paraId="7929ACB8" w14:textId="252CF89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595,75</w:t>
            </w:r>
          </w:p>
        </w:tc>
      </w:tr>
      <w:tr w:rsidR="00123F09" w:rsidRPr="00123F09" w14:paraId="7F8B99DB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35ABAFA1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17.</w:t>
            </w:r>
          </w:p>
        </w:tc>
        <w:tc>
          <w:tcPr>
            <w:tcW w:w="2494" w:type="dxa"/>
            <w:vAlign w:val="center"/>
            <w:hideMark/>
          </w:tcPr>
          <w:p w14:paraId="167D7AF9" w14:textId="55AC174C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Golubinjak – prijevoz </w:t>
            </w:r>
          </w:p>
        </w:tc>
        <w:tc>
          <w:tcPr>
            <w:tcW w:w="999" w:type="dxa"/>
            <w:vAlign w:val="center"/>
            <w:hideMark/>
          </w:tcPr>
          <w:p w14:paraId="66E360DF" w14:textId="15820CA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3C08309D" w14:textId="716A954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152</w:t>
            </w:r>
          </w:p>
        </w:tc>
        <w:tc>
          <w:tcPr>
            <w:tcW w:w="740" w:type="dxa"/>
            <w:noWrap/>
            <w:vAlign w:val="center"/>
            <w:hideMark/>
          </w:tcPr>
          <w:p w14:paraId="213DDC91" w14:textId="56CEBFE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5D435EDF" w14:textId="43912CA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1.057,92</w:t>
            </w:r>
          </w:p>
        </w:tc>
        <w:tc>
          <w:tcPr>
            <w:tcW w:w="1011" w:type="dxa"/>
            <w:vAlign w:val="center"/>
            <w:hideMark/>
          </w:tcPr>
          <w:p w14:paraId="7C9B73B0" w14:textId="0095034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524</w:t>
            </w:r>
          </w:p>
        </w:tc>
        <w:tc>
          <w:tcPr>
            <w:tcW w:w="1620" w:type="dxa"/>
            <w:vAlign w:val="center"/>
            <w:hideMark/>
          </w:tcPr>
          <w:p w14:paraId="72B22F9B" w14:textId="30DA2D9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12.201,50</w:t>
            </w:r>
          </w:p>
        </w:tc>
        <w:tc>
          <w:tcPr>
            <w:tcW w:w="1003" w:type="dxa"/>
            <w:noWrap/>
            <w:vAlign w:val="center"/>
            <w:hideMark/>
          </w:tcPr>
          <w:p w14:paraId="38D93323" w14:textId="684F6EC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1153,35</w:t>
            </w:r>
          </w:p>
        </w:tc>
      </w:tr>
      <w:tr w:rsidR="00123F09" w:rsidRPr="00123F09" w14:paraId="0126E536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299A6617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18.</w:t>
            </w:r>
          </w:p>
        </w:tc>
        <w:tc>
          <w:tcPr>
            <w:tcW w:w="2494" w:type="dxa"/>
            <w:vAlign w:val="center"/>
            <w:hideMark/>
          </w:tcPr>
          <w:p w14:paraId="234B39D4" w14:textId="0669819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Golubinjak - iskop</w:t>
            </w:r>
          </w:p>
        </w:tc>
        <w:tc>
          <w:tcPr>
            <w:tcW w:w="999" w:type="dxa"/>
            <w:vAlign w:val="center"/>
            <w:hideMark/>
          </w:tcPr>
          <w:p w14:paraId="17F639B5" w14:textId="6912E20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5C10975D" w14:textId="0D75473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233</w:t>
            </w:r>
          </w:p>
        </w:tc>
        <w:tc>
          <w:tcPr>
            <w:tcW w:w="740" w:type="dxa"/>
            <w:noWrap/>
            <w:vAlign w:val="center"/>
            <w:hideMark/>
          </w:tcPr>
          <w:p w14:paraId="038BB6FC" w14:textId="3DD7643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21F7A01D" w14:textId="191E420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7.917,34</w:t>
            </w:r>
          </w:p>
        </w:tc>
        <w:tc>
          <w:tcPr>
            <w:tcW w:w="1011" w:type="dxa"/>
            <w:vAlign w:val="center"/>
            <w:hideMark/>
          </w:tcPr>
          <w:p w14:paraId="33C645B6" w14:textId="57EB60F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162</w:t>
            </w:r>
          </w:p>
        </w:tc>
        <w:tc>
          <w:tcPr>
            <w:tcW w:w="1620" w:type="dxa"/>
            <w:vAlign w:val="center"/>
            <w:hideMark/>
          </w:tcPr>
          <w:p w14:paraId="586D3467" w14:textId="6A2DF6A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11.137,50</w:t>
            </w:r>
          </w:p>
        </w:tc>
        <w:tc>
          <w:tcPr>
            <w:tcW w:w="1003" w:type="dxa"/>
            <w:noWrap/>
            <w:vAlign w:val="center"/>
            <w:hideMark/>
          </w:tcPr>
          <w:p w14:paraId="708032B9" w14:textId="76DDEAE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140,67</w:t>
            </w:r>
          </w:p>
        </w:tc>
      </w:tr>
      <w:tr w:rsidR="00123F09" w:rsidRPr="00123F09" w14:paraId="5CC9D297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4C3401C9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19.</w:t>
            </w:r>
          </w:p>
        </w:tc>
        <w:tc>
          <w:tcPr>
            <w:tcW w:w="2494" w:type="dxa"/>
            <w:vAlign w:val="center"/>
            <w:hideMark/>
          </w:tcPr>
          <w:p w14:paraId="02356C91" w14:textId="492273EE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Ivanovo Polje - kamen</w:t>
            </w:r>
          </w:p>
        </w:tc>
        <w:tc>
          <w:tcPr>
            <w:tcW w:w="999" w:type="dxa"/>
            <w:vAlign w:val="center"/>
            <w:hideMark/>
          </w:tcPr>
          <w:p w14:paraId="5692AEDF" w14:textId="61A1F59F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544B83B2" w14:textId="7345410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265</w:t>
            </w:r>
          </w:p>
        </w:tc>
        <w:tc>
          <w:tcPr>
            <w:tcW w:w="740" w:type="dxa"/>
            <w:noWrap/>
            <w:vAlign w:val="center"/>
            <w:hideMark/>
          </w:tcPr>
          <w:p w14:paraId="7008169B" w14:textId="2848E09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01583B70" w14:textId="68DBE9F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2.475,10</w:t>
            </w:r>
          </w:p>
        </w:tc>
        <w:tc>
          <w:tcPr>
            <w:tcW w:w="1011" w:type="dxa"/>
            <w:vAlign w:val="center"/>
            <w:hideMark/>
          </w:tcPr>
          <w:p w14:paraId="30ECE65E" w14:textId="7716B2F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0B4E8436" w14:textId="524F59B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5E32C559" w14:textId="6BC4A1B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5C14B992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45A0D88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20.</w:t>
            </w:r>
          </w:p>
        </w:tc>
        <w:tc>
          <w:tcPr>
            <w:tcW w:w="2494" w:type="dxa"/>
            <w:vAlign w:val="center"/>
            <w:hideMark/>
          </w:tcPr>
          <w:p w14:paraId="46A07011" w14:textId="569162A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Ivanovo Polje – prijevoz </w:t>
            </w:r>
          </w:p>
        </w:tc>
        <w:tc>
          <w:tcPr>
            <w:tcW w:w="999" w:type="dxa"/>
            <w:vAlign w:val="center"/>
            <w:hideMark/>
          </w:tcPr>
          <w:p w14:paraId="13F803A9" w14:textId="505CC5B1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2CB128D0" w14:textId="6032D76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265</w:t>
            </w:r>
          </w:p>
        </w:tc>
        <w:tc>
          <w:tcPr>
            <w:tcW w:w="740" w:type="dxa"/>
            <w:noWrap/>
            <w:vAlign w:val="center"/>
            <w:hideMark/>
          </w:tcPr>
          <w:p w14:paraId="237772CE" w14:textId="286A727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387C0800" w14:textId="7D49E98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1.844,40</w:t>
            </w:r>
          </w:p>
        </w:tc>
        <w:tc>
          <w:tcPr>
            <w:tcW w:w="1011" w:type="dxa"/>
            <w:vAlign w:val="center"/>
            <w:hideMark/>
          </w:tcPr>
          <w:p w14:paraId="094BC690" w14:textId="4D17651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3B0D3EA1" w14:textId="32CA74E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062888CC" w14:textId="4E03A8B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5571C340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22201079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21.</w:t>
            </w:r>
          </w:p>
        </w:tc>
        <w:tc>
          <w:tcPr>
            <w:tcW w:w="2494" w:type="dxa"/>
            <w:vAlign w:val="center"/>
            <w:hideMark/>
          </w:tcPr>
          <w:p w14:paraId="4324C427" w14:textId="11DC6F8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Ivanovo Polje - iskop</w:t>
            </w:r>
          </w:p>
        </w:tc>
        <w:tc>
          <w:tcPr>
            <w:tcW w:w="999" w:type="dxa"/>
            <w:vAlign w:val="center"/>
            <w:hideMark/>
          </w:tcPr>
          <w:p w14:paraId="7485EFF8" w14:textId="263D6EE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5153FB33" w14:textId="5D2C439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123</w:t>
            </w:r>
          </w:p>
        </w:tc>
        <w:tc>
          <w:tcPr>
            <w:tcW w:w="740" w:type="dxa"/>
            <w:noWrap/>
            <w:vAlign w:val="center"/>
            <w:hideMark/>
          </w:tcPr>
          <w:p w14:paraId="1DD8A1FB" w14:textId="6B92309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1ACAD47B" w14:textId="074061D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4.179,54</w:t>
            </w:r>
          </w:p>
        </w:tc>
        <w:tc>
          <w:tcPr>
            <w:tcW w:w="1011" w:type="dxa"/>
            <w:vAlign w:val="center"/>
            <w:hideMark/>
          </w:tcPr>
          <w:p w14:paraId="7246324C" w14:textId="2CF58C4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0A046F9F" w14:textId="1665F3D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673ACA5A" w14:textId="4BEBF9C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4078BDFB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085C3EF4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22.</w:t>
            </w:r>
          </w:p>
        </w:tc>
        <w:tc>
          <w:tcPr>
            <w:tcW w:w="2494" w:type="dxa"/>
            <w:vAlign w:val="center"/>
            <w:hideMark/>
          </w:tcPr>
          <w:p w14:paraId="55E7BBCE" w14:textId="7BCE031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Blagorodovac - kamen</w:t>
            </w:r>
          </w:p>
        </w:tc>
        <w:tc>
          <w:tcPr>
            <w:tcW w:w="999" w:type="dxa"/>
            <w:vAlign w:val="center"/>
            <w:hideMark/>
          </w:tcPr>
          <w:p w14:paraId="361CAB46" w14:textId="4DF580E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04E36351" w14:textId="74DC152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125</w:t>
            </w:r>
          </w:p>
        </w:tc>
        <w:tc>
          <w:tcPr>
            <w:tcW w:w="740" w:type="dxa"/>
            <w:noWrap/>
            <w:vAlign w:val="center"/>
            <w:hideMark/>
          </w:tcPr>
          <w:p w14:paraId="2265C776" w14:textId="1B414B8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35A1B3B6" w14:textId="0F71FED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1.167,50</w:t>
            </w:r>
          </w:p>
        </w:tc>
        <w:tc>
          <w:tcPr>
            <w:tcW w:w="1011" w:type="dxa"/>
            <w:vAlign w:val="center"/>
            <w:hideMark/>
          </w:tcPr>
          <w:p w14:paraId="17782FA7" w14:textId="5D772C7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130</w:t>
            </w:r>
          </w:p>
        </w:tc>
        <w:tc>
          <w:tcPr>
            <w:tcW w:w="1620" w:type="dxa"/>
            <w:vAlign w:val="center"/>
            <w:hideMark/>
          </w:tcPr>
          <w:p w14:paraId="78C8C7AC" w14:textId="2878564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3.003,75</w:t>
            </w:r>
          </w:p>
        </w:tc>
        <w:tc>
          <w:tcPr>
            <w:tcW w:w="1003" w:type="dxa"/>
            <w:noWrap/>
            <w:vAlign w:val="center"/>
            <w:hideMark/>
          </w:tcPr>
          <w:p w14:paraId="49A0FF8E" w14:textId="15716C6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257,28</w:t>
            </w:r>
          </w:p>
        </w:tc>
      </w:tr>
      <w:tr w:rsidR="00123F09" w:rsidRPr="00123F09" w14:paraId="1C271904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731D2664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23.</w:t>
            </w:r>
          </w:p>
        </w:tc>
        <w:tc>
          <w:tcPr>
            <w:tcW w:w="2494" w:type="dxa"/>
            <w:vAlign w:val="center"/>
            <w:hideMark/>
          </w:tcPr>
          <w:p w14:paraId="4056ACDC" w14:textId="66253C90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Blagorodovac – prijevoz </w:t>
            </w:r>
          </w:p>
        </w:tc>
        <w:tc>
          <w:tcPr>
            <w:tcW w:w="999" w:type="dxa"/>
            <w:vAlign w:val="center"/>
            <w:hideMark/>
          </w:tcPr>
          <w:p w14:paraId="5832485D" w14:textId="53C5640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C0F0CD3" w14:textId="36EEBE5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135</w:t>
            </w:r>
          </w:p>
        </w:tc>
        <w:tc>
          <w:tcPr>
            <w:tcW w:w="740" w:type="dxa"/>
            <w:noWrap/>
            <w:vAlign w:val="center"/>
            <w:hideMark/>
          </w:tcPr>
          <w:p w14:paraId="086BC9DB" w14:textId="4AC063E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2A2B89D0" w14:textId="3CDB66D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939,6</w:t>
            </w:r>
          </w:p>
        </w:tc>
        <w:tc>
          <w:tcPr>
            <w:tcW w:w="1011" w:type="dxa"/>
            <w:vAlign w:val="center"/>
            <w:hideMark/>
          </w:tcPr>
          <w:p w14:paraId="6352AD54" w14:textId="1E0836D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130</w:t>
            </w:r>
          </w:p>
        </w:tc>
        <w:tc>
          <w:tcPr>
            <w:tcW w:w="1620" w:type="dxa"/>
            <w:vAlign w:val="center"/>
            <w:hideMark/>
          </w:tcPr>
          <w:p w14:paraId="75D05544" w14:textId="18CE4F7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1.040,00</w:t>
            </w:r>
          </w:p>
        </w:tc>
        <w:tc>
          <w:tcPr>
            <w:tcW w:w="1003" w:type="dxa"/>
            <w:noWrap/>
            <w:vAlign w:val="center"/>
            <w:hideMark/>
          </w:tcPr>
          <w:p w14:paraId="5464052B" w14:textId="1A2B209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110,69</w:t>
            </w:r>
          </w:p>
        </w:tc>
      </w:tr>
      <w:tr w:rsidR="00123F09" w:rsidRPr="00123F09" w14:paraId="3CBC8A75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22F7727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24.</w:t>
            </w:r>
          </w:p>
        </w:tc>
        <w:tc>
          <w:tcPr>
            <w:tcW w:w="2494" w:type="dxa"/>
            <w:vAlign w:val="center"/>
            <w:hideMark/>
          </w:tcPr>
          <w:p w14:paraId="09EFFC8E" w14:textId="0AC0B5B1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Blagorodovac - iskop</w:t>
            </w:r>
          </w:p>
        </w:tc>
        <w:tc>
          <w:tcPr>
            <w:tcW w:w="999" w:type="dxa"/>
            <w:vAlign w:val="center"/>
            <w:hideMark/>
          </w:tcPr>
          <w:p w14:paraId="56B89094" w14:textId="6F40B600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018F5210" w14:textId="44A77D5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93</w:t>
            </w:r>
          </w:p>
        </w:tc>
        <w:tc>
          <w:tcPr>
            <w:tcW w:w="740" w:type="dxa"/>
            <w:noWrap/>
            <w:vAlign w:val="center"/>
            <w:hideMark/>
          </w:tcPr>
          <w:p w14:paraId="724BF08C" w14:textId="12CC98A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665828AA" w14:textId="4065018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3.160,14</w:t>
            </w:r>
          </w:p>
        </w:tc>
        <w:tc>
          <w:tcPr>
            <w:tcW w:w="1011" w:type="dxa"/>
            <w:vAlign w:val="center"/>
            <w:hideMark/>
          </w:tcPr>
          <w:p w14:paraId="5F1CE63C" w14:textId="28A6E09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72B97BE3" w14:textId="78677D8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50D2A97A" w14:textId="12649C7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066DF1ED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28187BE1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25.</w:t>
            </w:r>
          </w:p>
        </w:tc>
        <w:tc>
          <w:tcPr>
            <w:tcW w:w="2494" w:type="dxa"/>
            <w:vAlign w:val="center"/>
            <w:hideMark/>
          </w:tcPr>
          <w:p w14:paraId="4E552441" w14:textId="0E87422E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Trojeglava - kamen</w:t>
            </w:r>
          </w:p>
        </w:tc>
        <w:tc>
          <w:tcPr>
            <w:tcW w:w="999" w:type="dxa"/>
            <w:vAlign w:val="center"/>
            <w:hideMark/>
          </w:tcPr>
          <w:p w14:paraId="335CB053" w14:textId="261EE53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05E52A69" w14:textId="3E0AFD3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140</w:t>
            </w:r>
          </w:p>
        </w:tc>
        <w:tc>
          <w:tcPr>
            <w:tcW w:w="740" w:type="dxa"/>
            <w:noWrap/>
            <w:vAlign w:val="center"/>
            <w:hideMark/>
          </w:tcPr>
          <w:p w14:paraId="4398B1D8" w14:textId="3104154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53EB920B" w14:textId="754D848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1.307,60</w:t>
            </w:r>
          </w:p>
        </w:tc>
        <w:tc>
          <w:tcPr>
            <w:tcW w:w="1011" w:type="dxa"/>
            <w:vAlign w:val="center"/>
            <w:hideMark/>
          </w:tcPr>
          <w:p w14:paraId="0F4EA364" w14:textId="1B651F4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121</w:t>
            </w:r>
          </w:p>
        </w:tc>
        <w:tc>
          <w:tcPr>
            <w:tcW w:w="1620" w:type="dxa"/>
            <w:vAlign w:val="center"/>
            <w:hideMark/>
          </w:tcPr>
          <w:p w14:paraId="56DEDC50" w14:textId="490E510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2.828,25</w:t>
            </w:r>
          </w:p>
        </w:tc>
        <w:tc>
          <w:tcPr>
            <w:tcW w:w="1003" w:type="dxa"/>
            <w:noWrap/>
            <w:vAlign w:val="center"/>
            <w:hideMark/>
          </w:tcPr>
          <w:p w14:paraId="3EB6D09D" w14:textId="7860455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216,29</w:t>
            </w:r>
          </w:p>
        </w:tc>
      </w:tr>
      <w:tr w:rsidR="00123F09" w:rsidRPr="00123F09" w14:paraId="01BB68BC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42E6D13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26.</w:t>
            </w:r>
          </w:p>
        </w:tc>
        <w:tc>
          <w:tcPr>
            <w:tcW w:w="2494" w:type="dxa"/>
            <w:vAlign w:val="center"/>
            <w:hideMark/>
          </w:tcPr>
          <w:p w14:paraId="2BF5D738" w14:textId="5EDC8882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Trojeglava – prijevoz </w:t>
            </w:r>
          </w:p>
        </w:tc>
        <w:tc>
          <w:tcPr>
            <w:tcW w:w="999" w:type="dxa"/>
            <w:vAlign w:val="center"/>
            <w:hideMark/>
          </w:tcPr>
          <w:p w14:paraId="114E52D1" w14:textId="66D6B6F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04CBDCBE" w14:textId="7A3B8BE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140</w:t>
            </w:r>
          </w:p>
        </w:tc>
        <w:tc>
          <w:tcPr>
            <w:tcW w:w="740" w:type="dxa"/>
            <w:noWrap/>
            <w:vAlign w:val="center"/>
            <w:hideMark/>
          </w:tcPr>
          <w:p w14:paraId="1BE01D13" w14:textId="1FAC9E2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7FC81048" w14:textId="05392AF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974,4</w:t>
            </w:r>
          </w:p>
        </w:tc>
        <w:tc>
          <w:tcPr>
            <w:tcW w:w="1011" w:type="dxa"/>
            <w:vAlign w:val="center"/>
            <w:hideMark/>
          </w:tcPr>
          <w:p w14:paraId="392584B4" w14:textId="5CC83B5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140</w:t>
            </w:r>
          </w:p>
        </w:tc>
        <w:tc>
          <w:tcPr>
            <w:tcW w:w="1620" w:type="dxa"/>
            <w:vAlign w:val="center"/>
            <w:hideMark/>
          </w:tcPr>
          <w:p w14:paraId="6F60D29E" w14:textId="6DCE5FE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1.814,25</w:t>
            </w:r>
          </w:p>
        </w:tc>
        <w:tc>
          <w:tcPr>
            <w:tcW w:w="1003" w:type="dxa"/>
            <w:noWrap/>
            <w:vAlign w:val="center"/>
            <w:hideMark/>
          </w:tcPr>
          <w:p w14:paraId="707CE072" w14:textId="2A8355C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186,19</w:t>
            </w:r>
          </w:p>
        </w:tc>
      </w:tr>
      <w:tr w:rsidR="00123F09" w:rsidRPr="00123F09" w14:paraId="1C26C167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0DAD9665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27.</w:t>
            </w:r>
          </w:p>
        </w:tc>
        <w:tc>
          <w:tcPr>
            <w:tcW w:w="2494" w:type="dxa"/>
            <w:vAlign w:val="center"/>
            <w:hideMark/>
          </w:tcPr>
          <w:p w14:paraId="576F469B" w14:textId="095F1FC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Trojeglava - iskop</w:t>
            </w:r>
          </w:p>
        </w:tc>
        <w:tc>
          <w:tcPr>
            <w:tcW w:w="999" w:type="dxa"/>
            <w:vAlign w:val="center"/>
            <w:hideMark/>
          </w:tcPr>
          <w:p w14:paraId="62F495B4" w14:textId="798A10EC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5C1FFBB9" w14:textId="75CCB63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120</w:t>
            </w:r>
          </w:p>
        </w:tc>
        <w:tc>
          <w:tcPr>
            <w:tcW w:w="740" w:type="dxa"/>
            <w:noWrap/>
            <w:vAlign w:val="center"/>
            <w:hideMark/>
          </w:tcPr>
          <w:p w14:paraId="5208C02C" w14:textId="2326F7A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34C13B44" w14:textId="58E3073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4.077,60</w:t>
            </w:r>
          </w:p>
        </w:tc>
        <w:tc>
          <w:tcPr>
            <w:tcW w:w="1011" w:type="dxa"/>
            <w:vAlign w:val="center"/>
            <w:hideMark/>
          </w:tcPr>
          <w:p w14:paraId="740B6D07" w14:textId="1936A92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</w:t>
            </w:r>
          </w:p>
        </w:tc>
        <w:tc>
          <w:tcPr>
            <w:tcW w:w="1620" w:type="dxa"/>
            <w:vAlign w:val="center"/>
            <w:hideMark/>
          </w:tcPr>
          <w:p w14:paraId="756290C3" w14:textId="66A83E0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893,75</w:t>
            </w:r>
          </w:p>
        </w:tc>
        <w:tc>
          <w:tcPr>
            <w:tcW w:w="1003" w:type="dxa"/>
            <w:noWrap/>
            <w:vAlign w:val="center"/>
            <w:hideMark/>
          </w:tcPr>
          <w:p w14:paraId="61588658" w14:textId="15666C8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21,92</w:t>
            </w:r>
          </w:p>
        </w:tc>
      </w:tr>
      <w:tr w:rsidR="00123F09" w:rsidRPr="00123F09" w14:paraId="26F8EF82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15D64152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28.</w:t>
            </w:r>
          </w:p>
        </w:tc>
        <w:tc>
          <w:tcPr>
            <w:tcW w:w="2494" w:type="dxa"/>
            <w:vAlign w:val="center"/>
            <w:hideMark/>
          </w:tcPr>
          <w:p w14:paraId="5794A368" w14:textId="1A10D22C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Goveđe Polje - kamen</w:t>
            </w:r>
          </w:p>
        </w:tc>
        <w:tc>
          <w:tcPr>
            <w:tcW w:w="999" w:type="dxa"/>
            <w:vAlign w:val="center"/>
            <w:hideMark/>
          </w:tcPr>
          <w:p w14:paraId="7C4DA498" w14:textId="4FE405F5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49B056ED" w14:textId="246CCB7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134</w:t>
            </w:r>
          </w:p>
        </w:tc>
        <w:tc>
          <w:tcPr>
            <w:tcW w:w="740" w:type="dxa"/>
            <w:noWrap/>
            <w:vAlign w:val="center"/>
            <w:hideMark/>
          </w:tcPr>
          <w:p w14:paraId="0D0397BE" w14:textId="5B63D753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9,34</w:t>
            </w:r>
          </w:p>
        </w:tc>
        <w:tc>
          <w:tcPr>
            <w:tcW w:w="1180" w:type="dxa"/>
            <w:noWrap/>
            <w:vAlign w:val="center"/>
            <w:hideMark/>
          </w:tcPr>
          <w:p w14:paraId="5DE11F1A" w14:textId="16459FB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1.251,56</w:t>
            </w:r>
          </w:p>
        </w:tc>
        <w:tc>
          <w:tcPr>
            <w:tcW w:w="1011" w:type="dxa"/>
            <w:vAlign w:val="center"/>
            <w:hideMark/>
          </w:tcPr>
          <w:p w14:paraId="20730270" w14:textId="631D876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174</w:t>
            </w:r>
          </w:p>
        </w:tc>
        <w:tc>
          <w:tcPr>
            <w:tcW w:w="1620" w:type="dxa"/>
            <w:vAlign w:val="center"/>
            <w:hideMark/>
          </w:tcPr>
          <w:p w14:paraId="77313BEE" w14:textId="31E4F01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4.110,75</w:t>
            </w:r>
          </w:p>
        </w:tc>
        <w:tc>
          <w:tcPr>
            <w:tcW w:w="1003" w:type="dxa"/>
            <w:noWrap/>
            <w:vAlign w:val="center"/>
            <w:hideMark/>
          </w:tcPr>
          <w:p w14:paraId="36D510F9" w14:textId="7298C6C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328,45</w:t>
            </w:r>
          </w:p>
        </w:tc>
      </w:tr>
      <w:tr w:rsidR="00123F09" w:rsidRPr="00123F09" w14:paraId="2329C5CF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370919E8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29.</w:t>
            </w:r>
          </w:p>
        </w:tc>
        <w:tc>
          <w:tcPr>
            <w:tcW w:w="2494" w:type="dxa"/>
            <w:vAlign w:val="center"/>
            <w:hideMark/>
          </w:tcPr>
          <w:p w14:paraId="73339E4A" w14:textId="5DFD677D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Goveđe Polje – prijevoz</w:t>
            </w:r>
          </w:p>
        </w:tc>
        <w:tc>
          <w:tcPr>
            <w:tcW w:w="999" w:type="dxa"/>
            <w:vAlign w:val="center"/>
            <w:hideMark/>
          </w:tcPr>
          <w:p w14:paraId="1E4C61E3" w14:textId="2F1E76F4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7354159B" w14:textId="53ACF85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126</w:t>
            </w:r>
          </w:p>
        </w:tc>
        <w:tc>
          <w:tcPr>
            <w:tcW w:w="740" w:type="dxa"/>
            <w:noWrap/>
            <w:vAlign w:val="center"/>
            <w:hideMark/>
          </w:tcPr>
          <w:p w14:paraId="7BCDDAD5" w14:textId="327582C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6,96</w:t>
            </w:r>
          </w:p>
        </w:tc>
        <w:tc>
          <w:tcPr>
            <w:tcW w:w="1180" w:type="dxa"/>
            <w:noWrap/>
            <w:vAlign w:val="center"/>
            <w:hideMark/>
          </w:tcPr>
          <w:p w14:paraId="23512394" w14:textId="2A8E6C9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876,96</w:t>
            </w:r>
          </w:p>
        </w:tc>
        <w:tc>
          <w:tcPr>
            <w:tcW w:w="1011" w:type="dxa"/>
            <w:vAlign w:val="center"/>
            <w:hideMark/>
          </w:tcPr>
          <w:p w14:paraId="7ACEA487" w14:textId="595A7A0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129</w:t>
            </w:r>
          </w:p>
        </w:tc>
        <w:tc>
          <w:tcPr>
            <w:tcW w:w="1620" w:type="dxa"/>
            <w:vAlign w:val="center"/>
            <w:hideMark/>
          </w:tcPr>
          <w:p w14:paraId="648ABEFC" w14:textId="74F86C5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3.396,25</w:t>
            </w:r>
          </w:p>
        </w:tc>
        <w:tc>
          <w:tcPr>
            <w:tcW w:w="1003" w:type="dxa"/>
            <w:noWrap/>
            <w:vAlign w:val="center"/>
            <w:hideMark/>
          </w:tcPr>
          <w:p w14:paraId="39CDB1C6" w14:textId="376C055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387,28</w:t>
            </w:r>
          </w:p>
        </w:tc>
      </w:tr>
      <w:tr w:rsidR="00123F09" w:rsidRPr="00123F09" w14:paraId="0D85BCCC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1496579D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30.</w:t>
            </w:r>
          </w:p>
        </w:tc>
        <w:tc>
          <w:tcPr>
            <w:tcW w:w="2494" w:type="dxa"/>
            <w:vAlign w:val="center"/>
            <w:hideMark/>
          </w:tcPr>
          <w:p w14:paraId="66ABEB76" w14:textId="5F46ED93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Goveđe Polje - iskop</w:t>
            </w:r>
          </w:p>
        </w:tc>
        <w:tc>
          <w:tcPr>
            <w:tcW w:w="999" w:type="dxa"/>
            <w:vAlign w:val="center"/>
            <w:hideMark/>
          </w:tcPr>
          <w:p w14:paraId="6C750E5E" w14:textId="71C87DA6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61B519B1" w14:textId="3326A56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95</w:t>
            </w:r>
          </w:p>
        </w:tc>
        <w:tc>
          <w:tcPr>
            <w:tcW w:w="740" w:type="dxa"/>
            <w:noWrap/>
            <w:vAlign w:val="center"/>
            <w:hideMark/>
          </w:tcPr>
          <w:p w14:paraId="7BA78AB7" w14:textId="46FEA69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65819281" w14:textId="7884FDA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3.228,10</w:t>
            </w:r>
          </w:p>
        </w:tc>
        <w:tc>
          <w:tcPr>
            <w:tcW w:w="1011" w:type="dxa"/>
            <w:vAlign w:val="center"/>
            <w:hideMark/>
          </w:tcPr>
          <w:p w14:paraId="36DE3ACD" w14:textId="0814110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49</w:t>
            </w:r>
          </w:p>
        </w:tc>
        <w:tc>
          <w:tcPr>
            <w:tcW w:w="1620" w:type="dxa"/>
            <w:vAlign w:val="center"/>
            <w:hideMark/>
          </w:tcPr>
          <w:p w14:paraId="06829F72" w14:textId="64222C6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3.368,75</w:t>
            </w:r>
          </w:p>
        </w:tc>
        <w:tc>
          <w:tcPr>
            <w:tcW w:w="1003" w:type="dxa"/>
            <w:noWrap/>
            <w:vAlign w:val="center"/>
            <w:hideMark/>
          </w:tcPr>
          <w:p w14:paraId="5C2B8B24" w14:textId="05A3B0D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104,36</w:t>
            </w:r>
          </w:p>
        </w:tc>
      </w:tr>
      <w:tr w:rsidR="00123F09" w:rsidRPr="00123F09" w14:paraId="504A0A21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5EA893FB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31.</w:t>
            </w:r>
          </w:p>
        </w:tc>
        <w:tc>
          <w:tcPr>
            <w:tcW w:w="2494" w:type="dxa"/>
            <w:vAlign w:val="center"/>
            <w:hideMark/>
          </w:tcPr>
          <w:p w14:paraId="0441F508" w14:textId="27BBF58D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Kaštel – kamen </w:t>
            </w:r>
          </w:p>
        </w:tc>
        <w:tc>
          <w:tcPr>
            <w:tcW w:w="999" w:type="dxa"/>
            <w:vAlign w:val="center"/>
            <w:hideMark/>
          </w:tcPr>
          <w:p w14:paraId="7161D625" w14:textId="4D24CCFE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51614A05" w14:textId="7BEED6A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126</w:t>
            </w:r>
          </w:p>
        </w:tc>
        <w:tc>
          <w:tcPr>
            <w:tcW w:w="740" w:type="dxa"/>
            <w:noWrap/>
            <w:vAlign w:val="center"/>
            <w:hideMark/>
          </w:tcPr>
          <w:p w14:paraId="1C616FF8" w14:textId="67ABC4A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9,33</w:t>
            </w:r>
          </w:p>
        </w:tc>
        <w:tc>
          <w:tcPr>
            <w:tcW w:w="1180" w:type="dxa"/>
            <w:noWrap/>
            <w:vAlign w:val="center"/>
            <w:hideMark/>
          </w:tcPr>
          <w:p w14:paraId="611141E0" w14:textId="298B769F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1.175,58</w:t>
            </w:r>
          </w:p>
        </w:tc>
        <w:tc>
          <w:tcPr>
            <w:tcW w:w="1011" w:type="dxa"/>
            <w:vAlign w:val="center"/>
            <w:hideMark/>
          </w:tcPr>
          <w:p w14:paraId="6E1924D6" w14:textId="067D933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55A70640" w14:textId="2618DEB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03A79D4B" w14:textId="3DD4C22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10D036CE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4373838E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32.</w:t>
            </w:r>
          </w:p>
        </w:tc>
        <w:tc>
          <w:tcPr>
            <w:tcW w:w="2494" w:type="dxa"/>
            <w:vAlign w:val="center"/>
            <w:hideMark/>
          </w:tcPr>
          <w:p w14:paraId="418ACA2F" w14:textId="42C1C79F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Kaštel - prijevoz</w:t>
            </w:r>
          </w:p>
        </w:tc>
        <w:tc>
          <w:tcPr>
            <w:tcW w:w="999" w:type="dxa"/>
            <w:vAlign w:val="center"/>
            <w:hideMark/>
          </w:tcPr>
          <w:p w14:paraId="047B40A0" w14:textId="0CDED2BB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076ADB8C" w14:textId="5068AD26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125</w:t>
            </w:r>
          </w:p>
        </w:tc>
        <w:tc>
          <w:tcPr>
            <w:tcW w:w="740" w:type="dxa"/>
            <w:noWrap/>
            <w:vAlign w:val="center"/>
            <w:hideMark/>
          </w:tcPr>
          <w:p w14:paraId="29753DC9" w14:textId="3052A9C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6,95</w:t>
            </w:r>
          </w:p>
        </w:tc>
        <w:tc>
          <w:tcPr>
            <w:tcW w:w="1180" w:type="dxa"/>
            <w:noWrap/>
            <w:vAlign w:val="center"/>
            <w:hideMark/>
          </w:tcPr>
          <w:p w14:paraId="11D01D24" w14:textId="40130D1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868,75</w:t>
            </w:r>
          </w:p>
        </w:tc>
        <w:tc>
          <w:tcPr>
            <w:tcW w:w="1011" w:type="dxa"/>
            <w:vAlign w:val="center"/>
            <w:hideMark/>
          </w:tcPr>
          <w:p w14:paraId="77FAAEBD" w14:textId="6E8858D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670E7F7F" w14:textId="247FD23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323E0846" w14:textId="53DCFA4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04697373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1ED33A5B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33.</w:t>
            </w:r>
          </w:p>
        </w:tc>
        <w:tc>
          <w:tcPr>
            <w:tcW w:w="2494" w:type="dxa"/>
            <w:vAlign w:val="center"/>
            <w:hideMark/>
          </w:tcPr>
          <w:p w14:paraId="28726D68" w14:textId="5EAD612A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Kaštel - iskop</w:t>
            </w:r>
          </w:p>
        </w:tc>
        <w:tc>
          <w:tcPr>
            <w:tcW w:w="999" w:type="dxa"/>
            <w:vAlign w:val="center"/>
            <w:hideMark/>
          </w:tcPr>
          <w:p w14:paraId="48DBF909" w14:textId="50761150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39EDA856" w14:textId="27D516A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93</w:t>
            </w:r>
          </w:p>
        </w:tc>
        <w:tc>
          <w:tcPr>
            <w:tcW w:w="740" w:type="dxa"/>
            <w:noWrap/>
            <w:vAlign w:val="center"/>
            <w:hideMark/>
          </w:tcPr>
          <w:p w14:paraId="6D5FAB74" w14:textId="7236EDF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0A417489" w14:textId="75FDCD8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3.160,14</w:t>
            </w:r>
          </w:p>
        </w:tc>
        <w:tc>
          <w:tcPr>
            <w:tcW w:w="1011" w:type="dxa"/>
            <w:vAlign w:val="center"/>
            <w:hideMark/>
          </w:tcPr>
          <w:p w14:paraId="0C2054C2" w14:textId="64126FE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4F6057AA" w14:textId="304C04A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3E0FEFA5" w14:textId="3518244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0B566E1A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5C7EA278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34.</w:t>
            </w:r>
          </w:p>
        </w:tc>
        <w:tc>
          <w:tcPr>
            <w:tcW w:w="2494" w:type="dxa"/>
            <w:vAlign w:val="center"/>
            <w:hideMark/>
          </w:tcPr>
          <w:p w14:paraId="012BCF6E" w14:textId="004C5339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Sokolovac – kamen </w:t>
            </w:r>
          </w:p>
        </w:tc>
        <w:tc>
          <w:tcPr>
            <w:tcW w:w="999" w:type="dxa"/>
            <w:vAlign w:val="center"/>
            <w:hideMark/>
          </w:tcPr>
          <w:p w14:paraId="08C16FC7" w14:textId="5E4B072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7FE9DD56" w14:textId="62538DF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101</w:t>
            </w:r>
          </w:p>
        </w:tc>
        <w:tc>
          <w:tcPr>
            <w:tcW w:w="740" w:type="dxa"/>
            <w:noWrap/>
            <w:vAlign w:val="center"/>
            <w:hideMark/>
          </w:tcPr>
          <w:p w14:paraId="49DD32DA" w14:textId="0BB4D66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9,33</w:t>
            </w:r>
          </w:p>
        </w:tc>
        <w:tc>
          <w:tcPr>
            <w:tcW w:w="1180" w:type="dxa"/>
            <w:noWrap/>
            <w:vAlign w:val="center"/>
            <w:hideMark/>
          </w:tcPr>
          <w:p w14:paraId="45F4A824" w14:textId="0DB892B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942,33</w:t>
            </w:r>
          </w:p>
        </w:tc>
        <w:tc>
          <w:tcPr>
            <w:tcW w:w="1011" w:type="dxa"/>
            <w:vAlign w:val="center"/>
            <w:hideMark/>
          </w:tcPr>
          <w:p w14:paraId="55E349D7" w14:textId="747B3C3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96</w:t>
            </w:r>
          </w:p>
        </w:tc>
        <w:tc>
          <w:tcPr>
            <w:tcW w:w="1620" w:type="dxa"/>
            <w:vAlign w:val="center"/>
            <w:hideMark/>
          </w:tcPr>
          <w:p w14:paraId="0B949201" w14:textId="6D4D0B6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2.268,00</w:t>
            </w:r>
          </w:p>
        </w:tc>
        <w:tc>
          <w:tcPr>
            <w:tcW w:w="1003" w:type="dxa"/>
            <w:noWrap/>
            <w:vAlign w:val="center"/>
            <w:hideMark/>
          </w:tcPr>
          <w:p w14:paraId="5DB1DC1F" w14:textId="071356E8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240,68</w:t>
            </w:r>
          </w:p>
        </w:tc>
      </w:tr>
      <w:tr w:rsidR="00123F09" w:rsidRPr="00123F09" w14:paraId="5834CEBF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0DCA90F3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35.</w:t>
            </w:r>
          </w:p>
        </w:tc>
        <w:tc>
          <w:tcPr>
            <w:tcW w:w="2494" w:type="dxa"/>
            <w:vAlign w:val="center"/>
            <w:hideMark/>
          </w:tcPr>
          <w:p w14:paraId="2F2761EA" w14:textId="17F7B2FF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Sokolovac - prijevoz</w:t>
            </w:r>
          </w:p>
        </w:tc>
        <w:tc>
          <w:tcPr>
            <w:tcW w:w="999" w:type="dxa"/>
            <w:vAlign w:val="center"/>
            <w:hideMark/>
          </w:tcPr>
          <w:p w14:paraId="14E42B39" w14:textId="07D82CF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105ADBB0" w14:textId="77B1EE4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98</w:t>
            </w:r>
          </w:p>
        </w:tc>
        <w:tc>
          <w:tcPr>
            <w:tcW w:w="740" w:type="dxa"/>
            <w:noWrap/>
            <w:vAlign w:val="center"/>
            <w:hideMark/>
          </w:tcPr>
          <w:p w14:paraId="08AAA856" w14:textId="03929144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6,95</w:t>
            </w:r>
          </w:p>
        </w:tc>
        <w:tc>
          <w:tcPr>
            <w:tcW w:w="1180" w:type="dxa"/>
            <w:noWrap/>
            <w:vAlign w:val="center"/>
            <w:hideMark/>
          </w:tcPr>
          <w:p w14:paraId="1608A3F7" w14:textId="0883266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681,1</w:t>
            </w:r>
          </w:p>
        </w:tc>
        <w:tc>
          <w:tcPr>
            <w:tcW w:w="1011" w:type="dxa"/>
            <w:vAlign w:val="center"/>
            <w:hideMark/>
          </w:tcPr>
          <w:p w14:paraId="64870176" w14:textId="5E3D7AA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96</w:t>
            </w:r>
          </w:p>
        </w:tc>
        <w:tc>
          <w:tcPr>
            <w:tcW w:w="1620" w:type="dxa"/>
            <w:vAlign w:val="center"/>
            <w:hideMark/>
          </w:tcPr>
          <w:p w14:paraId="2A4FF7B1" w14:textId="77C843F9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768,00</w:t>
            </w:r>
          </w:p>
        </w:tc>
        <w:tc>
          <w:tcPr>
            <w:tcW w:w="1003" w:type="dxa"/>
            <w:noWrap/>
            <w:vAlign w:val="center"/>
            <w:hideMark/>
          </w:tcPr>
          <w:p w14:paraId="58DE0363" w14:textId="5717CF1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112,76</w:t>
            </w:r>
          </w:p>
        </w:tc>
      </w:tr>
      <w:tr w:rsidR="00123F09" w:rsidRPr="00123F09" w14:paraId="75A0E6E6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7CEC50CC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36.</w:t>
            </w:r>
          </w:p>
        </w:tc>
        <w:tc>
          <w:tcPr>
            <w:tcW w:w="2494" w:type="dxa"/>
            <w:vAlign w:val="center"/>
            <w:hideMark/>
          </w:tcPr>
          <w:p w14:paraId="10E49308" w14:textId="0AEB3E52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Sokolovac - iskop</w:t>
            </w:r>
          </w:p>
        </w:tc>
        <w:tc>
          <w:tcPr>
            <w:tcW w:w="999" w:type="dxa"/>
            <w:vAlign w:val="center"/>
            <w:hideMark/>
          </w:tcPr>
          <w:p w14:paraId="2BE94331" w14:textId="5A94756A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sat</w:t>
            </w:r>
          </w:p>
        </w:tc>
        <w:tc>
          <w:tcPr>
            <w:tcW w:w="1011" w:type="dxa"/>
            <w:vAlign w:val="center"/>
            <w:hideMark/>
          </w:tcPr>
          <w:p w14:paraId="2EC38BDD" w14:textId="3BDC371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105</w:t>
            </w:r>
          </w:p>
        </w:tc>
        <w:tc>
          <w:tcPr>
            <w:tcW w:w="740" w:type="dxa"/>
            <w:noWrap/>
            <w:vAlign w:val="center"/>
            <w:hideMark/>
          </w:tcPr>
          <w:p w14:paraId="1ED967B1" w14:textId="6D813CC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33,98</w:t>
            </w:r>
          </w:p>
        </w:tc>
        <w:tc>
          <w:tcPr>
            <w:tcW w:w="1180" w:type="dxa"/>
            <w:noWrap/>
            <w:vAlign w:val="center"/>
            <w:hideMark/>
          </w:tcPr>
          <w:p w14:paraId="156BB2F1" w14:textId="248ED3C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3.567,48</w:t>
            </w:r>
          </w:p>
        </w:tc>
        <w:tc>
          <w:tcPr>
            <w:tcW w:w="1011" w:type="dxa"/>
            <w:vAlign w:val="center"/>
            <w:hideMark/>
          </w:tcPr>
          <w:p w14:paraId="5FBC7F85" w14:textId="7E1FED5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620" w:type="dxa"/>
            <w:vAlign w:val="center"/>
            <w:hideMark/>
          </w:tcPr>
          <w:p w14:paraId="5D750574" w14:textId="1B2696CB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  <w:tc>
          <w:tcPr>
            <w:tcW w:w="1003" w:type="dxa"/>
            <w:noWrap/>
            <w:vAlign w:val="center"/>
            <w:hideMark/>
          </w:tcPr>
          <w:p w14:paraId="6D5F21CF" w14:textId="179D0E4E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659C4341" w14:textId="77777777" w:rsidTr="00862DC8">
        <w:trPr>
          <w:trHeight w:val="915"/>
        </w:trPr>
        <w:tc>
          <w:tcPr>
            <w:tcW w:w="705" w:type="dxa"/>
            <w:vAlign w:val="center"/>
            <w:hideMark/>
          </w:tcPr>
          <w:p w14:paraId="38C70A8E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37.</w:t>
            </w:r>
          </w:p>
        </w:tc>
        <w:tc>
          <w:tcPr>
            <w:tcW w:w="2494" w:type="dxa"/>
            <w:vAlign w:val="center"/>
            <w:hideMark/>
          </w:tcPr>
          <w:p w14:paraId="46ECACF2" w14:textId="2A174A9B" w:rsidR="00123F09" w:rsidRPr="00123F09" w:rsidRDefault="00123F09" w:rsidP="00123F09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Beton cijev</w:t>
            </w:r>
          </w:p>
        </w:tc>
        <w:tc>
          <w:tcPr>
            <w:tcW w:w="999" w:type="dxa"/>
            <w:vAlign w:val="center"/>
            <w:hideMark/>
          </w:tcPr>
          <w:p w14:paraId="00B3A512" w14:textId="03AD37BA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kom</w:t>
            </w:r>
          </w:p>
        </w:tc>
        <w:tc>
          <w:tcPr>
            <w:tcW w:w="1011" w:type="dxa"/>
            <w:vAlign w:val="center"/>
            <w:hideMark/>
          </w:tcPr>
          <w:p w14:paraId="06D05F43" w14:textId="4C0B361A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740" w:type="dxa"/>
            <w:noWrap/>
            <w:vAlign w:val="center"/>
            <w:hideMark/>
          </w:tcPr>
          <w:p w14:paraId="02E337E8" w14:textId="30835E97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180" w:type="dxa"/>
            <w:noWrap/>
            <w:vAlign w:val="center"/>
            <w:hideMark/>
          </w:tcPr>
          <w:p w14:paraId="61E45E7D" w14:textId="7147179C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011" w:type="dxa"/>
            <w:vAlign w:val="center"/>
            <w:hideMark/>
          </w:tcPr>
          <w:p w14:paraId="1109C123" w14:textId="7001B9B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2</w:t>
            </w:r>
          </w:p>
        </w:tc>
        <w:tc>
          <w:tcPr>
            <w:tcW w:w="1620" w:type="dxa"/>
            <w:vAlign w:val="center"/>
            <w:hideMark/>
          </w:tcPr>
          <w:p w14:paraId="3E4314BC" w14:textId="148B72D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106,20</w:t>
            </w:r>
          </w:p>
        </w:tc>
        <w:tc>
          <w:tcPr>
            <w:tcW w:w="1003" w:type="dxa"/>
            <w:noWrap/>
            <w:vAlign w:val="center"/>
            <w:hideMark/>
          </w:tcPr>
          <w:p w14:paraId="2E7F52E7" w14:textId="2F74416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123F09" w:rsidRPr="00123F09" w14:paraId="5C050A53" w14:textId="77777777" w:rsidTr="00862DC8">
        <w:trPr>
          <w:trHeight w:val="375"/>
        </w:trPr>
        <w:tc>
          <w:tcPr>
            <w:tcW w:w="705" w:type="dxa"/>
            <w:vAlign w:val="center"/>
            <w:hideMark/>
          </w:tcPr>
          <w:p w14:paraId="36CCFE90" w14:textId="77777777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38.</w:t>
            </w:r>
          </w:p>
        </w:tc>
        <w:tc>
          <w:tcPr>
            <w:tcW w:w="2494" w:type="dxa"/>
            <w:vAlign w:val="center"/>
            <w:hideMark/>
          </w:tcPr>
          <w:p w14:paraId="714EAE01" w14:textId="434241CF" w:rsidR="00123F09" w:rsidRPr="00123F09" w:rsidRDefault="00123F09" w:rsidP="00123F09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 xml:space="preserve">Beton </w:t>
            </w:r>
          </w:p>
        </w:tc>
        <w:tc>
          <w:tcPr>
            <w:tcW w:w="999" w:type="dxa"/>
            <w:vAlign w:val="center"/>
            <w:hideMark/>
          </w:tcPr>
          <w:p w14:paraId="72765871" w14:textId="1846C478" w:rsidR="00123F09" w:rsidRPr="00123F09" w:rsidRDefault="00123F09" w:rsidP="00123F0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m</w:t>
            </w:r>
            <w:r w:rsidRPr="00123F0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14:paraId="412BDF76" w14:textId="0EA68D6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740" w:type="dxa"/>
            <w:noWrap/>
            <w:vAlign w:val="center"/>
            <w:hideMark/>
          </w:tcPr>
          <w:p w14:paraId="4B2887CF" w14:textId="25ED2085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180" w:type="dxa"/>
            <w:noWrap/>
            <w:vAlign w:val="center"/>
            <w:hideMark/>
          </w:tcPr>
          <w:p w14:paraId="6CEEF726" w14:textId="09C4ABDD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</w:t>
            </w:r>
          </w:p>
        </w:tc>
        <w:tc>
          <w:tcPr>
            <w:tcW w:w="1011" w:type="dxa"/>
            <w:vAlign w:val="center"/>
            <w:hideMark/>
          </w:tcPr>
          <w:p w14:paraId="268C5CAD" w14:textId="3C4FE590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9</w:t>
            </w:r>
          </w:p>
        </w:tc>
        <w:tc>
          <w:tcPr>
            <w:tcW w:w="1620" w:type="dxa"/>
            <w:vAlign w:val="center"/>
            <w:hideMark/>
          </w:tcPr>
          <w:p w14:paraId="71CC13AA" w14:textId="42530842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1.237,50</w:t>
            </w:r>
          </w:p>
        </w:tc>
        <w:tc>
          <w:tcPr>
            <w:tcW w:w="1003" w:type="dxa"/>
            <w:noWrap/>
            <w:vAlign w:val="center"/>
            <w:hideMark/>
          </w:tcPr>
          <w:p w14:paraId="3D1B5127" w14:textId="29376461" w:rsidR="00123F09" w:rsidRPr="00123F09" w:rsidRDefault="00123F09" w:rsidP="00123F09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23F09">
              <w:rPr>
                <w:color w:val="000000"/>
              </w:rPr>
              <w:t>0,00</w:t>
            </w:r>
          </w:p>
        </w:tc>
      </w:tr>
      <w:tr w:rsidR="0021411A" w:rsidRPr="00123F09" w14:paraId="633B6272" w14:textId="77777777" w:rsidTr="00862DC8">
        <w:trPr>
          <w:trHeight w:val="315"/>
        </w:trPr>
        <w:tc>
          <w:tcPr>
            <w:tcW w:w="705" w:type="dxa"/>
            <w:vAlign w:val="center"/>
            <w:hideMark/>
          </w:tcPr>
          <w:p w14:paraId="3E8ABD77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 </w:t>
            </w:r>
          </w:p>
        </w:tc>
        <w:tc>
          <w:tcPr>
            <w:tcW w:w="5244" w:type="dxa"/>
            <w:gridSpan w:val="4"/>
            <w:vAlign w:val="center"/>
            <w:hideMark/>
          </w:tcPr>
          <w:p w14:paraId="6B934DF4" w14:textId="77777777" w:rsidR="0021411A" w:rsidRPr="00123F09" w:rsidRDefault="0021411A" w:rsidP="0021411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80" w:type="dxa"/>
            <w:noWrap/>
            <w:vAlign w:val="center"/>
            <w:hideMark/>
          </w:tcPr>
          <w:p w14:paraId="0D2284AD" w14:textId="77777777" w:rsidR="0021411A" w:rsidRPr="00123F09" w:rsidRDefault="0021411A" w:rsidP="0021411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011" w:type="dxa"/>
            <w:noWrap/>
            <w:vAlign w:val="bottom"/>
            <w:hideMark/>
          </w:tcPr>
          <w:p w14:paraId="00489E38" w14:textId="77777777" w:rsidR="0021411A" w:rsidRPr="00123F09" w:rsidRDefault="0021411A" w:rsidP="0021411A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23F09">
              <w:rPr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7CEA74C0" w14:textId="0F6EFCDB" w:rsidR="0021411A" w:rsidRPr="00123F09" w:rsidRDefault="00123F09" w:rsidP="0021411A">
            <w:pPr>
              <w:widowControl/>
              <w:autoSpaceDE/>
              <w:autoSpaceDN/>
              <w:jc w:val="right"/>
              <w:rPr>
                <w:b/>
                <w:bCs/>
                <w:lang w:eastAsia="hr-HR"/>
              </w:rPr>
            </w:pPr>
            <w:r w:rsidRPr="00123F09">
              <w:rPr>
                <w:b/>
                <w:bCs/>
                <w:lang w:eastAsia="hr-HR"/>
              </w:rPr>
              <w:t>74.474,08</w:t>
            </w:r>
          </w:p>
        </w:tc>
        <w:tc>
          <w:tcPr>
            <w:tcW w:w="1003" w:type="dxa"/>
            <w:noWrap/>
            <w:vAlign w:val="bottom"/>
            <w:hideMark/>
          </w:tcPr>
          <w:p w14:paraId="498DE29C" w14:textId="7247B40C" w:rsidR="0021411A" w:rsidRPr="00123F09" w:rsidRDefault="00123F09" w:rsidP="0021411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123F09">
              <w:rPr>
                <w:b/>
                <w:bCs/>
                <w:color w:val="000000"/>
                <w:lang w:eastAsia="hr-HR"/>
              </w:rPr>
              <w:t>93,09</w:t>
            </w:r>
          </w:p>
        </w:tc>
      </w:tr>
    </w:tbl>
    <w:p w14:paraId="695FB88D" w14:textId="77777777" w:rsidR="001C2366" w:rsidRPr="00D21F32" w:rsidRDefault="001C2366">
      <w:pPr>
        <w:pStyle w:val="Tijeloteksta"/>
        <w:ind w:left="1400"/>
        <w:jc w:val="both"/>
      </w:pPr>
    </w:p>
    <w:p w14:paraId="11D3AD25" w14:textId="77777777" w:rsidR="00EA44A4" w:rsidRPr="00D21F32" w:rsidRDefault="00D83CF4" w:rsidP="004E7B80">
      <w:pPr>
        <w:pStyle w:val="Tijeloteksta"/>
      </w:pPr>
      <w:r w:rsidRPr="00D21F32">
        <w:t>Općina</w:t>
      </w:r>
      <w:r w:rsidRPr="00D21F32">
        <w:rPr>
          <w:spacing w:val="-2"/>
        </w:rPr>
        <w:t xml:space="preserve"> </w:t>
      </w:r>
      <w:r w:rsidRPr="00D21F32">
        <w:t>Dežanovac</w:t>
      </w:r>
      <w:r w:rsidRPr="00D21F32">
        <w:rPr>
          <w:spacing w:val="-2"/>
        </w:rPr>
        <w:t xml:space="preserve"> </w:t>
      </w:r>
      <w:r w:rsidRPr="00D21F32">
        <w:t>u</w:t>
      </w:r>
      <w:r w:rsidRPr="00D21F32">
        <w:rPr>
          <w:spacing w:val="-5"/>
        </w:rPr>
        <w:t xml:space="preserve"> </w:t>
      </w:r>
      <w:r w:rsidRPr="00D21F32">
        <w:t>sklopu</w:t>
      </w:r>
      <w:r w:rsidRPr="00D21F32">
        <w:rPr>
          <w:spacing w:val="-1"/>
        </w:rPr>
        <w:t xml:space="preserve"> </w:t>
      </w:r>
      <w:r w:rsidRPr="00D21F32">
        <w:t>zimske</w:t>
      </w:r>
      <w:r w:rsidRPr="00D21F32">
        <w:rPr>
          <w:spacing w:val="-2"/>
        </w:rPr>
        <w:t xml:space="preserve"> </w:t>
      </w:r>
      <w:r w:rsidRPr="00D21F32">
        <w:t>službe</w:t>
      </w:r>
      <w:r w:rsidRPr="00D21F32">
        <w:rPr>
          <w:spacing w:val="-4"/>
        </w:rPr>
        <w:t xml:space="preserve"> </w:t>
      </w:r>
      <w:r w:rsidRPr="00D21F32">
        <w:t>čisti sljedeće</w:t>
      </w:r>
      <w:r w:rsidRPr="00D21F32">
        <w:rPr>
          <w:spacing w:val="-2"/>
        </w:rPr>
        <w:t xml:space="preserve"> </w:t>
      </w:r>
      <w:r w:rsidRPr="00D21F32">
        <w:t>nerazvrstane</w:t>
      </w:r>
      <w:r w:rsidRPr="00D21F32">
        <w:rPr>
          <w:spacing w:val="-2"/>
        </w:rPr>
        <w:t xml:space="preserve"> </w:t>
      </w:r>
      <w:r w:rsidRPr="00D21F32">
        <w:t>ceste:</w:t>
      </w:r>
    </w:p>
    <w:p w14:paraId="00A6294E" w14:textId="77777777" w:rsidR="00EA44A4" w:rsidRPr="00D21F32" w:rsidRDefault="00EA44A4">
      <w:pPr>
        <w:pStyle w:val="Tijeloteksta"/>
        <w:spacing w:before="9"/>
      </w:pPr>
    </w:p>
    <w:tbl>
      <w:tblPr>
        <w:tblStyle w:val="TableNormal"/>
        <w:tblW w:w="0" w:type="auto"/>
        <w:tblInd w:w="1358" w:type="dxa"/>
        <w:tblLayout w:type="fixed"/>
        <w:tblLook w:val="01E0" w:firstRow="1" w:lastRow="1" w:firstColumn="1" w:lastColumn="1" w:noHBand="0" w:noVBand="0"/>
      </w:tblPr>
      <w:tblGrid>
        <w:gridCol w:w="3667"/>
        <w:gridCol w:w="1126"/>
      </w:tblGrid>
      <w:tr w:rsidR="00EA44A4" w:rsidRPr="00D21F32" w14:paraId="53F505BB" w14:textId="77777777">
        <w:trPr>
          <w:trHeight w:val="248"/>
        </w:trPr>
        <w:tc>
          <w:tcPr>
            <w:tcW w:w="3667" w:type="dxa"/>
          </w:tcPr>
          <w:p w14:paraId="018B460B" w14:textId="77777777" w:rsidR="00EA44A4" w:rsidRPr="00D21F32" w:rsidRDefault="00D83CF4">
            <w:pPr>
              <w:pStyle w:val="TableParagraph"/>
              <w:spacing w:before="0" w:line="228" w:lineRule="exact"/>
              <w:ind w:left="50"/>
            </w:pPr>
            <w:r w:rsidRPr="00D21F32">
              <w:t>-</w:t>
            </w:r>
            <w:r w:rsidRPr="00D21F32">
              <w:rPr>
                <w:spacing w:val="-4"/>
              </w:rPr>
              <w:t xml:space="preserve"> </w:t>
            </w:r>
            <w:r w:rsidRPr="00D21F32">
              <w:t>Dežanovac</w:t>
            </w:r>
            <w:r w:rsidRPr="00D21F32">
              <w:rPr>
                <w:spacing w:val="-4"/>
              </w:rPr>
              <w:t xml:space="preserve"> </w:t>
            </w:r>
            <w:r w:rsidRPr="00D21F32">
              <w:t>–</w:t>
            </w:r>
            <w:r w:rsidRPr="00D21F32">
              <w:rPr>
                <w:spacing w:val="-1"/>
              </w:rPr>
              <w:t xml:space="preserve"> </w:t>
            </w:r>
            <w:r w:rsidRPr="00D21F32">
              <w:t>Dežanovački Majur</w:t>
            </w:r>
          </w:p>
        </w:tc>
        <w:tc>
          <w:tcPr>
            <w:tcW w:w="1126" w:type="dxa"/>
          </w:tcPr>
          <w:p w14:paraId="570ACA05" w14:textId="77777777" w:rsidR="00EA44A4" w:rsidRPr="00D21F32" w:rsidRDefault="00D83CF4">
            <w:pPr>
              <w:pStyle w:val="TableParagraph"/>
              <w:spacing w:before="0" w:line="228" w:lineRule="exact"/>
              <w:ind w:right="71"/>
              <w:jc w:val="right"/>
            </w:pPr>
            <w:r w:rsidRPr="00D21F32">
              <w:t>1,47</w:t>
            </w:r>
            <w:r w:rsidRPr="00D21F32">
              <w:rPr>
                <w:spacing w:val="-2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1E53C1BE" w14:textId="77777777">
        <w:trPr>
          <w:trHeight w:val="253"/>
        </w:trPr>
        <w:tc>
          <w:tcPr>
            <w:tcW w:w="3667" w:type="dxa"/>
          </w:tcPr>
          <w:p w14:paraId="79E9B557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4"/>
              </w:rPr>
              <w:t xml:space="preserve"> </w:t>
            </w:r>
            <w:r w:rsidRPr="00D21F32">
              <w:t>Sokolovac</w:t>
            </w:r>
            <w:r w:rsidRPr="00D21F32">
              <w:rPr>
                <w:spacing w:val="-1"/>
              </w:rPr>
              <w:t xml:space="preserve"> </w:t>
            </w:r>
            <w:r w:rsidRPr="00D21F32">
              <w:t>–</w:t>
            </w:r>
            <w:r w:rsidRPr="00D21F32">
              <w:rPr>
                <w:spacing w:val="-1"/>
              </w:rPr>
              <w:t xml:space="preserve"> </w:t>
            </w:r>
            <w:r w:rsidRPr="00D21F32">
              <w:t>Ulica</w:t>
            </w:r>
            <w:r w:rsidRPr="00D21F32">
              <w:rPr>
                <w:spacing w:val="-1"/>
              </w:rPr>
              <w:t xml:space="preserve"> </w:t>
            </w:r>
            <w:r w:rsidRPr="00D21F32">
              <w:t>V.</w:t>
            </w:r>
            <w:r w:rsidRPr="00D21F32">
              <w:rPr>
                <w:spacing w:val="-1"/>
              </w:rPr>
              <w:t xml:space="preserve"> </w:t>
            </w:r>
            <w:r w:rsidRPr="00D21F32">
              <w:t>Boka</w:t>
            </w:r>
          </w:p>
        </w:tc>
        <w:tc>
          <w:tcPr>
            <w:tcW w:w="1126" w:type="dxa"/>
          </w:tcPr>
          <w:p w14:paraId="15DEC5B7" w14:textId="77777777" w:rsidR="00EA44A4" w:rsidRPr="00D21F32" w:rsidRDefault="00D83CF4">
            <w:pPr>
              <w:pStyle w:val="TableParagraph"/>
              <w:spacing w:before="0" w:line="233" w:lineRule="exact"/>
              <w:ind w:right="54"/>
              <w:jc w:val="right"/>
            </w:pPr>
            <w:r w:rsidRPr="00D21F32">
              <w:t>0,60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08C445CF" w14:textId="77777777">
        <w:trPr>
          <w:trHeight w:val="253"/>
        </w:trPr>
        <w:tc>
          <w:tcPr>
            <w:tcW w:w="3667" w:type="dxa"/>
          </w:tcPr>
          <w:p w14:paraId="0E3C5BB6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V. Nazora</w:t>
            </w:r>
          </w:p>
        </w:tc>
        <w:tc>
          <w:tcPr>
            <w:tcW w:w="1126" w:type="dxa"/>
          </w:tcPr>
          <w:p w14:paraId="3C9705BF" w14:textId="77777777" w:rsidR="00EA44A4" w:rsidRPr="00D21F32" w:rsidRDefault="00D83CF4">
            <w:pPr>
              <w:pStyle w:val="TableParagraph"/>
              <w:spacing w:before="0" w:line="233" w:lineRule="exact"/>
              <w:ind w:right="54"/>
              <w:jc w:val="right"/>
            </w:pPr>
            <w:r w:rsidRPr="00D21F32">
              <w:t>1,33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7F3782EB" w14:textId="77777777">
        <w:trPr>
          <w:trHeight w:val="251"/>
        </w:trPr>
        <w:tc>
          <w:tcPr>
            <w:tcW w:w="3667" w:type="dxa"/>
          </w:tcPr>
          <w:p w14:paraId="6CB6CC5F" w14:textId="77777777" w:rsidR="00EA44A4" w:rsidRPr="00D21F32" w:rsidRDefault="00D83CF4">
            <w:pPr>
              <w:pStyle w:val="TableParagraph"/>
              <w:spacing w:before="0" w:line="232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Blagorodovac</w:t>
            </w:r>
            <w:r w:rsidRPr="00D21F32">
              <w:rPr>
                <w:spacing w:val="-2"/>
              </w:rPr>
              <w:t xml:space="preserve"> </w:t>
            </w:r>
            <w:r w:rsidRPr="00D21F32">
              <w:t>–</w:t>
            </w:r>
            <w:r w:rsidRPr="00D21F32">
              <w:rPr>
                <w:spacing w:val="-1"/>
              </w:rPr>
              <w:t xml:space="preserve"> </w:t>
            </w:r>
            <w:r w:rsidRPr="00D21F32">
              <w:t>Križna ulica</w:t>
            </w:r>
          </w:p>
        </w:tc>
        <w:tc>
          <w:tcPr>
            <w:tcW w:w="1126" w:type="dxa"/>
          </w:tcPr>
          <w:p w14:paraId="3BCB3EDD" w14:textId="77777777" w:rsidR="00EA44A4" w:rsidRPr="00D21F32" w:rsidRDefault="00D83CF4">
            <w:pPr>
              <w:pStyle w:val="TableParagraph"/>
              <w:spacing w:before="0" w:line="232" w:lineRule="exact"/>
              <w:ind w:right="90"/>
              <w:jc w:val="right"/>
            </w:pPr>
            <w:r w:rsidRPr="00D21F32">
              <w:t>0,46</w:t>
            </w:r>
            <w:r w:rsidRPr="00D21F32">
              <w:rPr>
                <w:spacing w:val="-2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74457EF1" w14:textId="77777777">
        <w:trPr>
          <w:trHeight w:val="253"/>
        </w:trPr>
        <w:tc>
          <w:tcPr>
            <w:tcW w:w="3667" w:type="dxa"/>
          </w:tcPr>
          <w:p w14:paraId="0FA65B06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Gornji</w:t>
            </w:r>
            <w:r w:rsidRPr="00D21F32">
              <w:rPr>
                <w:spacing w:val="1"/>
              </w:rPr>
              <w:t xml:space="preserve"> </w:t>
            </w:r>
            <w:r w:rsidRPr="00D21F32">
              <w:t>Sređani –</w:t>
            </w:r>
            <w:r w:rsidRPr="00D21F32">
              <w:rPr>
                <w:spacing w:val="-3"/>
              </w:rPr>
              <w:t xml:space="preserve"> </w:t>
            </w:r>
            <w:r w:rsidRPr="00D21F32">
              <w:t>Ulica</w:t>
            </w:r>
            <w:r w:rsidRPr="00D21F32">
              <w:rPr>
                <w:spacing w:val="-1"/>
              </w:rPr>
              <w:t xml:space="preserve"> </w:t>
            </w:r>
            <w:r w:rsidRPr="00D21F32">
              <w:t>prema</w:t>
            </w:r>
            <w:r w:rsidRPr="00D21F32">
              <w:rPr>
                <w:spacing w:val="-2"/>
              </w:rPr>
              <w:t xml:space="preserve"> </w:t>
            </w:r>
            <w:r w:rsidRPr="00D21F32">
              <w:t>mlinu</w:t>
            </w:r>
          </w:p>
        </w:tc>
        <w:tc>
          <w:tcPr>
            <w:tcW w:w="1126" w:type="dxa"/>
          </w:tcPr>
          <w:p w14:paraId="7BFEAD26" w14:textId="77777777" w:rsidR="00EA44A4" w:rsidRPr="00D21F32" w:rsidRDefault="00D83CF4">
            <w:pPr>
              <w:pStyle w:val="TableParagraph"/>
              <w:spacing w:before="0" w:line="233" w:lineRule="exact"/>
              <w:ind w:right="59"/>
              <w:jc w:val="right"/>
            </w:pPr>
            <w:r w:rsidRPr="00D21F32">
              <w:t>1,65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6459C5A5" w14:textId="77777777">
        <w:trPr>
          <w:trHeight w:val="253"/>
        </w:trPr>
        <w:tc>
          <w:tcPr>
            <w:tcW w:w="3667" w:type="dxa"/>
          </w:tcPr>
          <w:p w14:paraId="2923D25F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Golubinjak –</w:t>
            </w:r>
            <w:r w:rsidRPr="00D21F32">
              <w:rPr>
                <w:spacing w:val="-3"/>
              </w:rPr>
              <w:t xml:space="preserve"> </w:t>
            </w:r>
            <w:r w:rsidRPr="00D21F32">
              <w:t>Mišlićev sokak</w:t>
            </w:r>
          </w:p>
        </w:tc>
        <w:tc>
          <w:tcPr>
            <w:tcW w:w="1126" w:type="dxa"/>
          </w:tcPr>
          <w:p w14:paraId="5E4A52DD" w14:textId="77777777" w:rsidR="00EA44A4" w:rsidRPr="00D21F32" w:rsidRDefault="00D83CF4">
            <w:pPr>
              <w:pStyle w:val="TableParagraph"/>
              <w:spacing w:before="0" w:line="233" w:lineRule="exact"/>
              <w:ind w:right="76"/>
              <w:jc w:val="right"/>
            </w:pPr>
            <w:r w:rsidRPr="00D21F32">
              <w:t>0,93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06F9BFC2" w14:textId="77777777">
        <w:trPr>
          <w:trHeight w:val="253"/>
        </w:trPr>
        <w:tc>
          <w:tcPr>
            <w:tcW w:w="3667" w:type="dxa"/>
          </w:tcPr>
          <w:p w14:paraId="63003137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Trojeglava – Ulica</w:t>
            </w:r>
            <w:r w:rsidRPr="00D21F32">
              <w:rPr>
                <w:spacing w:val="-3"/>
              </w:rPr>
              <w:t xml:space="preserve"> </w:t>
            </w:r>
            <w:r w:rsidRPr="00D21F32">
              <w:t>Matije</w:t>
            </w:r>
            <w:r w:rsidRPr="00D21F32">
              <w:rPr>
                <w:spacing w:val="-2"/>
              </w:rPr>
              <w:t xml:space="preserve"> </w:t>
            </w:r>
            <w:r w:rsidRPr="00D21F32">
              <w:t>Gupca</w:t>
            </w:r>
          </w:p>
        </w:tc>
        <w:tc>
          <w:tcPr>
            <w:tcW w:w="1126" w:type="dxa"/>
          </w:tcPr>
          <w:p w14:paraId="196D08DD" w14:textId="77777777" w:rsidR="00EA44A4" w:rsidRPr="00D21F32" w:rsidRDefault="00D83CF4">
            <w:pPr>
              <w:pStyle w:val="TableParagraph"/>
              <w:spacing w:before="0" w:line="233" w:lineRule="exact"/>
              <w:ind w:right="47"/>
              <w:jc w:val="right"/>
            </w:pPr>
            <w:r w:rsidRPr="00D21F32">
              <w:t>1,27</w:t>
            </w:r>
            <w:r w:rsidRPr="00D21F32">
              <w:rPr>
                <w:spacing w:val="-2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59C044A1" w14:textId="77777777">
        <w:trPr>
          <w:trHeight w:val="253"/>
        </w:trPr>
        <w:tc>
          <w:tcPr>
            <w:tcW w:w="3667" w:type="dxa"/>
          </w:tcPr>
          <w:p w14:paraId="363E352B" w14:textId="77777777" w:rsidR="00EA44A4" w:rsidRPr="00D21F32" w:rsidRDefault="00D83CF4">
            <w:pPr>
              <w:pStyle w:val="TableParagraph"/>
              <w:spacing w:before="0" w:line="233" w:lineRule="exact"/>
              <w:ind w:left="50"/>
            </w:pPr>
            <w:r w:rsidRPr="00D21F32">
              <w:t>-</w:t>
            </w:r>
            <w:r w:rsidRPr="00D21F32">
              <w:rPr>
                <w:spacing w:val="-2"/>
              </w:rPr>
              <w:t xml:space="preserve"> </w:t>
            </w:r>
            <w:r w:rsidRPr="00D21F32">
              <w:t>Drlež</w:t>
            </w:r>
          </w:p>
        </w:tc>
        <w:tc>
          <w:tcPr>
            <w:tcW w:w="1126" w:type="dxa"/>
          </w:tcPr>
          <w:p w14:paraId="0B8A753C" w14:textId="77777777" w:rsidR="00EA44A4" w:rsidRPr="00D21F32" w:rsidRDefault="00D83CF4">
            <w:pPr>
              <w:pStyle w:val="TableParagraph"/>
              <w:spacing w:before="0" w:line="233" w:lineRule="exact"/>
              <w:ind w:right="54"/>
              <w:jc w:val="right"/>
            </w:pPr>
            <w:r w:rsidRPr="00D21F32">
              <w:t>1,5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  <w:tr w:rsidR="00EA44A4" w:rsidRPr="00D21F32" w14:paraId="1DEFA8A6" w14:textId="77777777">
        <w:trPr>
          <w:trHeight w:val="248"/>
        </w:trPr>
        <w:tc>
          <w:tcPr>
            <w:tcW w:w="3667" w:type="dxa"/>
          </w:tcPr>
          <w:p w14:paraId="4015B96B" w14:textId="77777777" w:rsidR="00EA44A4" w:rsidRPr="00D21F32" w:rsidRDefault="00D83CF4">
            <w:pPr>
              <w:pStyle w:val="TableParagraph"/>
              <w:spacing w:before="0" w:line="228" w:lineRule="exact"/>
              <w:ind w:left="50"/>
            </w:pPr>
            <w:r w:rsidRPr="00D21F32">
              <w:t>-</w:t>
            </w:r>
            <w:r w:rsidRPr="00D21F32">
              <w:rPr>
                <w:spacing w:val="-3"/>
              </w:rPr>
              <w:t xml:space="preserve"> </w:t>
            </w:r>
            <w:r w:rsidRPr="00D21F32">
              <w:t>Pristupni</w:t>
            </w:r>
            <w:r w:rsidRPr="00D21F32">
              <w:rPr>
                <w:spacing w:val="-2"/>
              </w:rPr>
              <w:t xml:space="preserve"> </w:t>
            </w:r>
            <w:r w:rsidRPr="00D21F32">
              <w:t>putevi</w:t>
            </w:r>
            <w:r w:rsidRPr="00D21F32">
              <w:rPr>
                <w:spacing w:val="-2"/>
              </w:rPr>
              <w:t xml:space="preserve"> </w:t>
            </w:r>
            <w:r w:rsidRPr="00D21F32">
              <w:t>grobljima</w:t>
            </w:r>
          </w:p>
        </w:tc>
        <w:tc>
          <w:tcPr>
            <w:tcW w:w="1126" w:type="dxa"/>
          </w:tcPr>
          <w:p w14:paraId="1C770B0D" w14:textId="77777777" w:rsidR="00EA44A4" w:rsidRPr="00D21F32" w:rsidRDefault="00D83CF4">
            <w:pPr>
              <w:pStyle w:val="TableParagraph"/>
              <w:spacing w:before="0" w:line="228" w:lineRule="exact"/>
              <w:ind w:right="54"/>
              <w:jc w:val="right"/>
            </w:pPr>
            <w:r w:rsidRPr="00D21F32">
              <w:t>1,5</w:t>
            </w:r>
            <w:r w:rsidRPr="00D21F32">
              <w:rPr>
                <w:spacing w:val="-1"/>
              </w:rPr>
              <w:t xml:space="preserve"> </w:t>
            </w:r>
            <w:r w:rsidRPr="00D21F32">
              <w:t>km</w:t>
            </w:r>
          </w:p>
        </w:tc>
      </w:tr>
    </w:tbl>
    <w:p w14:paraId="0E25A141" w14:textId="427E2236" w:rsidR="00EA44A4" w:rsidRPr="00D21F32" w:rsidRDefault="005816CA">
      <w:pPr>
        <w:pStyle w:val="Tijeloteksta"/>
        <w:spacing w:before="7"/>
        <w:rPr>
          <w:sz w:val="17"/>
        </w:rPr>
      </w:pPr>
      <w:r w:rsidRPr="00D21F32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591BF0" wp14:editId="423691A4">
                <wp:simplePos x="0" y="0"/>
                <wp:positionH relativeFrom="page">
                  <wp:posOffset>1169035</wp:posOffset>
                </wp:positionH>
                <wp:positionV relativeFrom="paragraph">
                  <wp:posOffset>156845</wp:posOffset>
                </wp:positionV>
                <wp:extent cx="3213100" cy="1270"/>
                <wp:effectExtent l="0" t="0" r="0" b="0"/>
                <wp:wrapTopAndBottom/>
                <wp:docPr id="16365775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060"/>
                            <a:gd name="T2" fmla="+- 0 6900 1841"/>
                            <a:gd name="T3" fmla="*/ T2 w 5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6531" id="Freeform 2" o:spid="_x0000_s1026" style="position:absolute;margin-left:92.05pt;margin-top:12.35pt;width:25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" path="m,l5059,e" filled="f" strokeweight=".15578mm">
                <v:path arrowok="t" o:connecttype="custom" o:connectlocs="0,0;3212465,0" o:connectangles="0,0"/>
                <w10:wrap type="topAndBottom" anchorx="page"/>
              </v:shape>
            </w:pict>
          </mc:Fallback>
        </mc:AlternateContent>
      </w:r>
    </w:p>
    <w:p w14:paraId="54A7EFE3" w14:textId="77777777" w:rsidR="00EA44A4" w:rsidRPr="00D21F32" w:rsidRDefault="00D83CF4">
      <w:pPr>
        <w:pStyle w:val="Naslov2"/>
        <w:tabs>
          <w:tab w:val="left" w:pos="5290"/>
        </w:tabs>
        <w:ind w:left="1566"/>
      </w:pPr>
      <w:r w:rsidRPr="00D21F32">
        <w:t>UKUPNO:</w:t>
      </w:r>
      <w:r w:rsidRPr="00D21F32">
        <w:tab/>
        <w:t>10,71</w:t>
      </w:r>
      <w:r w:rsidRPr="00D21F32">
        <w:rPr>
          <w:spacing w:val="-2"/>
        </w:rPr>
        <w:t xml:space="preserve"> </w:t>
      </w:r>
      <w:r w:rsidRPr="00D21F32">
        <w:t>km</w:t>
      </w:r>
    </w:p>
    <w:p w14:paraId="4F935EEA" w14:textId="77777777" w:rsidR="00EA44A4" w:rsidRPr="00D21F32" w:rsidRDefault="00EA44A4">
      <w:pPr>
        <w:pStyle w:val="Tijeloteksta"/>
        <w:spacing w:before="2"/>
      </w:pPr>
    </w:p>
    <w:p w14:paraId="77B03387" w14:textId="75C7D7B0" w:rsidR="004E7B80" w:rsidRPr="00D21F32" w:rsidRDefault="004E7B80">
      <w:pPr>
        <w:pStyle w:val="Tijeloteksta"/>
        <w:spacing w:before="2"/>
      </w:pPr>
      <w:r w:rsidRPr="00D21F32">
        <w:t xml:space="preserve">Za održavanje lokalnih cesta utrošeno je: 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53"/>
        <w:gridCol w:w="3081"/>
        <w:gridCol w:w="1011"/>
        <w:gridCol w:w="891"/>
        <w:gridCol w:w="1447"/>
        <w:gridCol w:w="1211"/>
        <w:gridCol w:w="1248"/>
        <w:gridCol w:w="1048"/>
      </w:tblGrid>
      <w:tr w:rsidR="0021411A" w:rsidRPr="00D21F32" w14:paraId="08D9A60F" w14:textId="7F8A85D6" w:rsidTr="00A20027">
        <w:trPr>
          <w:trHeight w:val="225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3197FE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Rb.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A0D273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Opis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4B66430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Količina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68143" w14:textId="2C42C1BA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Planirano 202</w:t>
            </w:r>
            <w:r w:rsidR="00123F09">
              <w:rPr>
                <w:b/>
                <w:bCs/>
                <w:color w:val="000000"/>
              </w:rPr>
              <w:t>5</w:t>
            </w:r>
            <w:r w:rsidRPr="00D21F32">
              <w:rPr>
                <w:b/>
                <w:bCs/>
                <w:color w:val="000000"/>
              </w:rPr>
              <w:t>.</w:t>
            </w:r>
          </w:p>
        </w:tc>
        <w:tc>
          <w:tcPr>
            <w:tcW w:w="24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327C2D" w14:textId="0776032C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Izvršeno 202</w:t>
            </w:r>
            <w:r w:rsidR="00123F09">
              <w:rPr>
                <w:b/>
                <w:bCs/>
                <w:color w:val="000000"/>
              </w:rPr>
              <w:t>5</w:t>
            </w:r>
            <w:r w:rsidRPr="00D21F32">
              <w:rPr>
                <w:b/>
                <w:bCs/>
                <w:color w:val="000000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52DF2B0" w14:textId="77777777" w:rsidR="0021411A" w:rsidRDefault="0021411A" w:rsidP="0020792D">
            <w:pPr>
              <w:jc w:val="both"/>
              <w:rPr>
                <w:b/>
                <w:bCs/>
                <w:color w:val="000000"/>
              </w:rPr>
            </w:pPr>
          </w:p>
          <w:p w14:paraId="003D62CD" w14:textId="39BCA5B5" w:rsidR="0021411A" w:rsidRPr="00D21F32" w:rsidRDefault="0021411A" w:rsidP="002141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u %</w:t>
            </w:r>
          </w:p>
        </w:tc>
      </w:tr>
      <w:tr w:rsidR="0021411A" w:rsidRPr="00D21F32" w14:paraId="4D458EB3" w14:textId="4E03EFEB" w:rsidTr="00A20027">
        <w:trPr>
          <w:trHeight w:val="270"/>
        </w:trPr>
        <w:tc>
          <w:tcPr>
            <w:tcW w:w="5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0B481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6A3D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D9AE7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C5A40" w14:textId="164A162D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Mj. jed.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F03EB" w14:textId="3885D6FA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Ukupno (EUR)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0630D3" w14:textId="4F8E86F1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Količina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8C026B" w14:textId="1C77C705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Ukupno (EUR)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17F2FA" w14:textId="77777777" w:rsidR="0021411A" w:rsidRPr="00D21F32" w:rsidRDefault="0021411A" w:rsidP="0020792D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21411A" w:rsidRPr="00D21F32" w14:paraId="690D20E6" w14:textId="19D11233" w:rsidTr="00A20027">
        <w:trPr>
          <w:trHeight w:val="25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C44234" w14:textId="77777777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>1.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7F13" w14:textId="71991AA0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 xml:space="preserve">Rad stroja </w:t>
            </w:r>
            <w:r w:rsidR="006A474C">
              <w:rPr>
                <w:color w:val="000000"/>
              </w:rPr>
              <w:t>na čišćenju snijega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C43F" w14:textId="1CEB14DA" w:rsidR="0021411A" w:rsidRPr="00D21F32" w:rsidRDefault="00123F09" w:rsidP="002079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79E5" w14:textId="77777777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>Sat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D0F9F" w14:textId="264E014B" w:rsidR="0021411A" w:rsidRPr="00D21F32" w:rsidRDefault="00123F09" w:rsidP="002079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1411A" w:rsidRPr="00D21F32">
              <w:rPr>
                <w:color w:val="000000"/>
              </w:rPr>
              <w:t>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9EA6A0" w14:textId="06C1D616" w:rsidR="0021411A" w:rsidRPr="00D21F32" w:rsidRDefault="006A474C" w:rsidP="002079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144111" w14:textId="6DE4287D" w:rsidR="0021411A" w:rsidRPr="00D21F32" w:rsidRDefault="006A474C" w:rsidP="002079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21411A" w:rsidRPr="00D21F32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B3FCE8" w14:textId="115F830C" w:rsidR="0021411A" w:rsidRPr="00D21F32" w:rsidRDefault="006A474C" w:rsidP="002079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1411A">
              <w:rPr>
                <w:color w:val="000000"/>
              </w:rPr>
              <w:t>0,00</w:t>
            </w:r>
          </w:p>
        </w:tc>
      </w:tr>
      <w:tr w:rsidR="0021411A" w:rsidRPr="00D21F32" w14:paraId="2CED57E7" w14:textId="07FA039C" w:rsidTr="00A20027">
        <w:trPr>
          <w:trHeight w:val="229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B4051A" w14:textId="77777777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>2.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47F5B" w14:textId="77777777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>Sol za posipavanje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66F6B" w14:textId="643D1A0B" w:rsidR="0021411A" w:rsidRPr="00D21F32" w:rsidRDefault="00123F09" w:rsidP="002079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D3FE7" w14:textId="77777777" w:rsidR="0021411A" w:rsidRPr="00D21F32" w:rsidRDefault="0021411A" w:rsidP="0020792D">
            <w:pPr>
              <w:jc w:val="both"/>
              <w:rPr>
                <w:color w:val="000000"/>
              </w:rPr>
            </w:pPr>
            <w:r w:rsidRPr="00D21F32">
              <w:rPr>
                <w:color w:val="000000"/>
              </w:rPr>
              <w:t>tona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94734" w14:textId="4F92B80E" w:rsidR="0021411A" w:rsidRPr="00D21F32" w:rsidRDefault="0021411A" w:rsidP="0020792D">
            <w:pPr>
              <w:jc w:val="right"/>
              <w:rPr>
                <w:color w:val="000000"/>
              </w:rPr>
            </w:pPr>
            <w:r w:rsidRPr="00D21F32">
              <w:rPr>
                <w:color w:val="000000"/>
              </w:rPr>
              <w:t xml:space="preserve">    </w:t>
            </w:r>
            <w:r w:rsidR="00123F09">
              <w:rPr>
                <w:color w:val="000000"/>
              </w:rPr>
              <w:t>2</w:t>
            </w:r>
            <w:r w:rsidRPr="00D21F32">
              <w:rPr>
                <w:color w:val="000000"/>
              </w:rPr>
              <w:t xml:space="preserve">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F984C0" w14:textId="3064A503" w:rsidR="0021411A" w:rsidRPr="00D21F32" w:rsidRDefault="0021411A" w:rsidP="0020792D">
            <w:pPr>
              <w:jc w:val="right"/>
              <w:rPr>
                <w:color w:val="000000"/>
              </w:rPr>
            </w:pPr>
            <w:r w:rsidRPr="00D21F32">
              <w:rPr>
                <w:color w:val="000000"/>
              </w:rPr>
              <w:t>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2BD0EE" w14:textId="76F959ED" w:rsidR="0021411A" w:rsidRPr="00D21F32" w:rsidRDefault="0021411A" w:rsidP="0020792D">
            <w:pPr>
              <w:jc w:val="right"/>
              <w:rPr>
                <w:color w:val="000000"/>
              </w:rPr>
            </w:pPr>
            <w:r w:rsidRPr="00D21F32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693B69" w14:textId="79A661A3" w:rsidR="0021411A" w:rsidRPr="00D21F32" w:rsidRDefault="0021411A" w:rsidP="002079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1411A" w:rsidRPr="00D21F32" w14:paraId="77353C2C" w14:textId="36F2BF58" w:rsidTr="00A20027">
        <w:trPr>
          <w:trHeight w:val="234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5213BC" w14:textId="77777777" w:rsidR="0021411A" w:rsidRPr="00D21F32" w:rsidRDefault="0021411A" w:rsidP="0020792D">
            <w:pPr>
              <w:rPr>
                <w:color w:val="000000"/>
              </w:rPr>
            </w:pPr>
          </w:p>
        </w:tc>
        <w:tc>
          <w:tcPr>
            <w:tcW w:w="49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CBCC77" w14:textId="77777777" w:rsidR="0021411A" w:rsidRPr="00D21F32" w:rsidRDefault="0021411A" w:rsidP="0020792D">
            <w:pPr>
              <w:rPr>
                <w:b/>
                <w:bCs/>
                <w:color w:val="000000"/>
              </w:rPr>
            </w:pPr>
            <w:r w:rsidRPr="00D21F32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FE1C5" w14:textId="01B9B82F" w:rsidR="0021411A" w:rsidRPr="00D21F32" w:rsidRDefault="00123F09" w:rsidP="002079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21411A" w:rsidRPr="00D21F32">
              <w:rPr>
                <w:b/>
                <w:bCs/>
                <w:color w:val="000000"/>
              </w:rPr>
              <w:t xml:space="preserve">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9D7501" w14:textId="77777777" w:rsidR="0021411A" w:rsidRPr="00D21F32" w:rsidRDefault="0021411A" w:rsidP="0020792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CF15A6" w14:textId="5380CC88" w:rsidR="0021411A" w:rsidRPr="00D21F32" w:rsidRDefault="0021411A" w:rsidP="002079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A474C">
              <w:rPr>
                <w:b/>
                <w:bCs/>
                <w:color w:val="000000"/>
              </w:rPr>
              <w:t>00</w:t>
            </w:r>
            <w:r>
              <w:rPr>
                <w:b/>
                <w:bCs/>
                <w:color w:val="000000"/>
              </w:rPr>
              <w:t>,</w:t>
            </w:r>
            <w:r w:rsidR="006A474C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A361DF" w14:textId="52782A5B" w:rsidR="0021411A" w:rsidRDefault="006A474C" w:rsidP="002141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120,00</w:t>
            </w:r>
          </w:p>
        </w:tc>
      </w:tr>
    </w:tbl>
    <w:p w14:paraId="03D07480" w14:textId="77777777" w:rsidR="00D21F32" w:rsidRDefault="00D21F32">
      <w:pPr>
        <w:pStyle w:val="Naslov1"/>
      </w:pPr>
    </w:p>
    <w:p w14:paraId="438B35E2" w14:textId="11E8398E" w:rsidR="00367FE4" w:rsidRDefault="00367FE4">
      <w:pPr>
        <w:pStyle w:val="Naslov1"/>
      </w:pPr>
      <w:r>
        <w:t xml:space="preserve">Do odstupanja je došlo zbog povećane </w:t>
      </w:r>
      <w:r w:rsidR="006A474C">
        <w:t>potrebe za košnjom nerazvrstanih cesta uslijed veće količine padalina.</w:t>
      </w:r>
    </w:p>
    <w:p w14:paraId="04B89243" w14:textId="38D0C962" w:rsidR="00EA44A4" w:rsidRDefault="00D83CF4">
      <w:pPr>
        <w:pStyle w:val="Naslov1"/>
      </w:pPr>
      <w:r w:rsidRPr="00D21F32">
        <w:t>Održavanje</w:t>
      </w:r>
      <w:r w:rsidRPr="00D21F32">
        <w:rPr>
          <w:spacing w:val="10"/>
        </w:rPr>
        <w:t xml:space="preserve"> </w:t>
      </w:r>
      <w:r w:rsidRPr="00D21F32">
        <w:t>nerazvrstanih</w:t>
      </w:r>
      <w:r w:rsidRPr="00D21F32">
        <w:rPr>
          <w:spacing w:val="11"/>
        </w:rPr>
        <w:t xml:space="preserve"> </w:t>
      </w:r>
      <w:r w:rsidRPr="00D21F32">
        <w:t>cesta</w:t>
      </w:r>
      <w:r w:rsidRPr="00D21F32">
        <w:rPr>
          <w:spacing w:val="13"/>
        </w:rPr>
        <w:t xml:space="preserve"> </w:t>
      </w:r>
      <w:r w:rsidR="004E7013" w:rsidRPr="00D21F32">
        <w:t>je</w:t>
      </w:r>
      <w:r w:rsidRPr="00D21F32">
        <w:rPr>
          <w:spacing w:val="10"/>
        </w:rPr>
        <w:t xml:space="preserve"> </w:t>
      </w:r>
      <w:r w:rsidRPr="00D21F32">
        <w:t>financira</w:t>
      </w:r>
      <w:r w:rsidR="004E7013" w:rsidRPr="00D21F32">
        <w:t>no</w:t>
      </w:r>
      <w:r w:rsidRPr="00D21F32">
        <w:rPr>
          <w:spacing w:val="12"/>
        </w:rPr>
        <w:t xml:space="preserve"> </w:t>
      </w:r>
      <w:r w:rsidRPr="00D21F32">
        <w:t>iz</w:t>
      </w:r>
      <w:r w:rsidR="004E7013" w:rsidRPr="00D21F32">
        <w:t xml:space="preserve"> izvora</w:t>
      </w:r>
      <w:r w:rsidR="0021411A">
        <w:t xml:space="preserve"> 110 – opći prihodi i primici u iznosu od </w:t>
      </w:r>
      <w:r w:rsidR="006A474C">
        <w:t>79</w:t>
      </w:r>
      <w:r w:rsidR="0021411A">
        <w:t>.</w:t>
      </w:r>
      <w:r w:rsidR="006A474C">
        <w:t>074,08</w:t>
      </w:r>
      <w:r w:rsidR="0021411A">
        <w:t xml:space="preserve"> EUR i iz izvora</w:t>
      </w:r>
      <w:r w:rsidR="004E7013" w:rsidRPr="00D21F32">
        <w:t xml:space="preserve"> 430 </w:t>
      </w:r>
      <w:r w:rsidR="00E733C3" w:rsidRPr="00D21F32">
        <w:t>–</w:t>
      </w:r>
      <w:r w:rsidRPr="00D21F32">
        <w:rPr>
          <w:spacing w:val="10"/>
        </w:rPr>
        <w:t xml:space="preserve"> </w:t>
      </w:r>
      <w:r w:rsidRPr="00D21F32">
        <w:t>ostali</w:t>
      </w:r>
      <w:r w:rsidRPr="00D21F32">
        <w:rPr>
          <w:spacing w:val="12"/>
        </w:rPr>
        <w:t xml:space="preserve"> </w:t>
      </w:r>
      <w:r w:rsidRPr="00D21F32">
        <w:t>prihod</w:t>
      </w:r>
      <w:r w:rsidR="004E7013" w:rsidRPr="00D21F32">
        <w:t>i</w:t>
      </w:r>
      <w:r w:rsidRPr="00D21F32">
        <w:rPr>
          <w:spacing w:val="12"/>
        </w:rPr>
        <w:t xml:space="preserve"> </w:t>
      </w:r>
      <w:r w:rsidRPr="00D21F32">
        <w:t>za</w:t>
      </w:r>
      <w:r w:rsidRPr="00D21F32">
        <w:rPr>
          <w:spacing w:val="10"/>
        </w:rPr>
        <w:t xml:space="preserve"> </w:t>
      </w:r>
      <w:r w:rsidRPr="00D21F32">
        <w:t>posebne</w:t>
      </w:r>
      <w:r w:rsidRPr="00D21F32">
        <w:rPr>
          <w:spacing w:val="11"/>
        </w:rPr>
        <w:t xml:space="preserve"> </w:t>
      </w:r>
      <w:r w:rsidRPr="00D21F32">
        <w:t>namjene</w:t>
      </w:r>
      <w:r w:rsidRPr="00D21F32">
        <w:rPr>
          <w:spacing w:val="12"/>
        </w:rPr>
        <w:t xml:space="preserve"> </w:t>
      </w:r>
      <w:r w:rsidRPr="00D21F32">
        <w:t>u</w:t>
      </w:r>
      <w:r w:rsidR="004E7B80" w:rsidRPr="00D21F32">
        <w:rPr>
          <w:spacing w:val="11"/>
        </w:rPr>
        <w:t xml:space="preserve"> </w:t>
      </w:r>
      <w:r w:rsidRPr="00D21F32">
        <w:t>iznosu</w:t>
      </w:r>
      <w:r w:rsidRPr="00D21F32">
        <w:rPr>
          <w:spacing w:val="12"/>
        </w:rPr>
        <w:t xml:space="preserve"> </w:t>
      </w:r>
      <w:r w:rsidRPr="00D21F32">
        <w:t>od</w:t>
      </w:r>
      <w:r w:rsidRPr="00D21F32">
        <w:rPr>
          <w:spacing w:val="-57"/>
        </w:rPr>
        <w:t xml:space="preserve"> </w:t>
      </w:r>
      <w:r w:rsidR="004E7013" w:rsidRPr="00D21F32">
        <w:t xml:space="preserve"> </w:t>
      </w:r>
      <w:r w:rsidR="003B2033" w:rsidRPr="00D21F32">
        <w:t>1</w:t>
      </w:r>
      <w:r w:rsidR="006A474C">
        <w:t>00.969</w:t>
      </w:r>
      <w:r w:rsidR="003B2033" w:rsidRPr="00D21F32">
        <w:t>,</w:t>
      </w:r>
      <w:r w:rsidR="006A474C">
        <w:t>95</w:t>
      </w:r>
      <w:r w:rsidRPr="00D21F32">
        <w:t xml:space="preserve"> </w:t>
      </w:r>
      <w:r w:rsidR="003B2033" w:rsidRPr="00D21F32">
        <w:t>EUR</w:t>
      </w:r>
      <w:r w:rsidRPr="00D21F32">
        <w:t>.</w:t>
      </w:r>
    </w:p>
    <w:p w14:paraId="356CAC59" w14:textId="77777777" w:rsidR="0021411A" w:rsidRPr="00EE129A" w:rsidRDefault="0021411A">
      <w:pPr>
        <w:pStyle w:val="Naslov1"/>
      </w:pPr>
    </w:p>
    <w:p w14:paraId="26027F4E" w14:textId="6F33D414" w:rsidR="003B2033" w:rsidRPr="00EE129A" w:rsidRDefault="00027E59" w:rsidP="003B2033">
      <w:pPr>
        <w:pStyle w:val="Zaglavlje"/>
        <w:ind w:left="708"/>
        <w:jc w:val="both"/>
        <w:rPr>
          <w:sz w:val="22"/>
          <w:szCs w:val="22"/>
        </w:rPr>
      </w:pPr>
      <w:r w:rsidRPr="00EE129A">
        <w:rPr>
          <w:sz w:val="22"/>
          <w:szCs w:val="22"/>
        </w:rPr>
        <w:tab/>
      </w:r>
      <w:r w:rsidR="003B2033" w:rsidRPr="00EE129A">
        <w:rPr>
          <w:sz w:val="22"/>
          <w:szCs w:val="22"/>
        </w:rPr>
        <w:t>4.ODRŽAVANJE JAVNIH POVRŠINA NA KOJIMA NIJE DOPUŠTEN PROMET MOTORNIH VOZILA</w:t>
      </w:r>
    </w:p>
    <w:p w14:paraId="48DA8889" w14:textId="5A93EC16" w:rsidR="003B2033" w:rsidRPr="00EE129A" w:rsidRDefault="003B2033" w:rsidP="003B2033">
      <w:pPr>
        <w:pStyle w:val="Zaglavlje"/>
        <w:ind w:left="708"/>
        <w:jc w:val="both"/>
        <w:rPr>
          <w:sz w:val="22"/>
          <w:szCs w:val="22"/>
        </w:rPr>
      </w:pPr>
      <w:r w:rsidRPr="00EE129A">
        <w:rPr>
          <w:sz w:val="22"/>
          <w:szCs w:val="22"/>
        </w:rPr>
        <w:t xml:space="preserve">4.1. </w:t>
      </w:r>
      <w:r w:rsidR="00FE43E1" w:rsidRPr="00EE129A">
        <w:rPr>
          <w:sz w:val="22"/>
          <w:szCs w:val="22"/>
        </w:rPr>
        <w:t xml:space="preserve">Ostale usluge tekućeg i investicijskog održavanja </w:t>
      </w:r>
      <w:r w:rsidR="00FE43E1">
        <w:rPr>
          <w:sz w:val="22"/>
          <w:szCs w:val="22"/>
        </w:rPr>
        <w:t xml:space="preserve">14.345,25 </w:t>
      </w:r>
      <w:r w:rsidR="00FE43E1" w:rsidRPr="00EE129A">
        <w:rPr>
          <w:sz w:val="22"/>
          <w:szCs w:val="22"/>
        </w:rPr>
        <w:t>EUR</w:t>
      </w:r>
    </w:p>
    <w:p w14:paraId="75502E47" w14:textId="06CBB7F0" w:rsidR="00FE43E1" w:rsidRDefault="0006309C" w:rsidP="003B2033">
      <w:pPr>
        <w:pStyle w:val="Zaglavlje"/>
        <w:ind w:left="708"/>
        <w:jc w:val="both"/>
        <w:rPr>
          <w:sz w:val="22"/>
          <w:szCs w:val="22"/>
        </w:rPr>
      </w:pPr>
      <w:r w:rsidRPr="00EE129A">
        <w:rPr>
          <w:sz w:val="22"/>
          <w:szCs w:val="22"/>
        </w:rPr>
        <w:t xml:space="preserve">4.2. </w:t>
      </w:r>
      <w:r w:rsidR="00FE43E1" w:rsidRPr="00EE129A">
        <w:rPr>
          <w:sz w:val="22"/>
          <w:szCs w:val="22"/>
        </w:rPr>
        <w:t xml:space="preserve">Ostale usluge za komunikaciju i prijevoz </w:t>
      </w:r>
      <w:r w:rsidR="00FE43E1">
        <w:rPr>
          <w:sz w:val="22"/>
          <w:szCs w:val="22"/>
        </w:rPr>
        <w:t>2.006,00</w:t>
      </w:r>
      <w:r w:rsidR="00FE43E1" w:rsidRPr="00EE129A">
        <w:rPr>
          <w:sz w:val="22"/>
          <w:szCs w:val="22"/>
        </w:rPr>
        <w:t xml:space="preserve"> EUR</w:t>
      </w:r>
      <w:r w:rsidR="00FE43E1" w:rsidRPr="00FE43E1">
        <w:rPr>
          <w:sz w:val="22"/>
          <w:szCs w:val="22"/>
        </w:rPr>
        <w:t xml:space="preserve"> </w:t>
      </w:r>
    </w:p>
    <w:p w14:paraId="617E6F02" w14:textId="3A5A7FAA" w:rsidR="002428A1" w:rsidRPr="00EE129A" w:rsidRDefault="002428A1" w:rsidP="003B2033">
      <w:pPr>
        <w:pStyle w:val="Zaglavlje"/>
        <w:ind w:left="708"/>
        <w:jc w:val="both"/>
        <w:rPr>
          <w:sz w:val="22"/>
          <w:szCs w:val="22"/>
        </w:rPr>
      </w:pPr>
      <w:r w:rsidRPr="00EE129A">
        <w:rPr>
          <w:sz w:val="22"/>
          <w:szCs w:val="22"/>
        </w:rPr>
        <w:t xml:space="preserve">4.2. </w:t>
      </w:r>
      <w:r w:rsidR="00FE43E1" w:rsidRPr="00EE129A">
        <w:rPr>
          <w:sz w:val="22"/>
          <w:szCs w:val="22"/>
        </w:rPr>
        <w:t xml:space="preserve">Materijal i dijelovi za tekuće i investicijsko održavanje </w:t>
      </w:r>
      <w:r w:rsidR="00FE43E1">
        <w:rPr>
          <w:sz w:val="22"/>
          <w:szCs w:val="22"/>
        </w:rPr>
        <w:t>96,75</w:t>
      </w:r>
      <w:r w:rsidR="00FE43E1" w:rsidRPr="00EE129A">
        <w:rPr>
          <w:sz w:val="22"/>
          <w:szCs w:val="22"/>
        </w:rPr>
        <w:t xml:space="preserve"> EUR</w:t>
      </w:r>
    </w:p>
    <w:p w14:paraId="02B4C844" w14:textId="77777777" w:rsidR="003B2033" w:rsidRPr="0006309C" w:rsidRDefault="003B2033" w:rsidP="003B2033">
      <w:pPr>
        <w:pStyle w:val="Zaglavlje"/>
        <w:ind w:left="708"/>
        <w:jc w:val="both"/>
        <w:rPr>
          <w:sz w:val="16"/>
          <w:szCs w:val="16"/>
        </w:rPr>
      </w:pPr>
    </w:p>
    <w:p w14:paraId="6C7379AB" w14:textId="77777777" w:rsidR="003B2033" w:rsidRPr="00D21F32" w:rsidRDefault="003B2033" w:rsidP="003B2033">
      <w:pPr>
        <w:pStyle w:val="Zaglavlje"/>
        <w:ind w:left="708" w:right="73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Pod održavanjem javnih površina na kojima nije dopušten promet motornih vozila podrazumijeva održavanje i popravke tih površina kojima se osigurava njihova funkcionalna ispravnost.</w:t>
      </w:r>
    </w:p>
    <w:p w14:paraId="250F9255" w14:textId="77777777" w:rsidR="003B2033" w:rsidRPr="00D21F32" w:rsidRDefault="003B2033" w:rsidP="003B2033">
      <w:pPr>
        <w:pStyle w:val="Zaglavlje"/>
        <w:ind w:left="708" w:right="73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Obuhvaća tekuće održavanje edukativnih staza na području općine, a koje se odnosi na ispuhivanje lišća; pražnjenje, odvoz i zbrinjavanje otpada iz koševa; košnja trave uz staze.</w:t>
      </w:r>
    </w:p>
    <w:p w14:paraId="7C304ABC" w14:textId="77777777" w:rsidR="002428A1" w:rsidRPr="00D21F32" w:rsidRDefault="002428A1" w:rsidP="003B2033">
      <w:pPr>
        <w:pStyle w:val="Zaglavlje"/>
        <w:ind w:left="708" w:right="738"/>
        <w:jc w:val="both"/>
        <w:rPr>
          <w:sz w:val="22"/>
          <w:szCs w:val="22"/>
        </w:rPr>
      </w:pPr>
    </w:p>
    <w:p w14:paraId="616D7F00" w14:textId="1D4835ED" w:rsidR="003B2033" w:rsidRPr="00EE129A" w:rsidRDefault="002428A1" w:rsidP="003B2033">
      <w:pPr>
        <w:pStyle w:val="Zaglavlje"/>
        <w:ind w:left="708"/>
        <w:jc w:val="both"/>
        <w:rPr>
          <w:sz w:val="22"/>
          <w:szCs w:val="22"/>
        </w:rPr>
      </w:pPr>
      <w:r w:rsidRPr="00EE129A">
        <w:rPr>
          <w:sz w:val="22"/>
          <w:szCs w:val="22"/>
        </w:rPr>
        <w:t>Navedene aktivnosti izvršene su po potrebi kako slijedi:</w:t>
      </w:r>
    </w:p>
    <w:p w14:paraId="7296A85A" w14:textId="77777777" w:rsidR="002428A1" w:rsidRPr="00D21F32" w:rsidRDefault="002428A1" w:rsidP="003B2033">
      <w:pPr>
        <w:pStyle w:val="Zaglavlje"/>
        <w:ind w:left="708"/>
        <w:jc w:val="both"/>
        <w:rPr>
          <w:sz w:val="22"/>
          <w:szCs w:val="22"/>
        </w:rPr>
      </w:pPr>
    </w:p>
    <w:tbl>
      <w:tblPr>
        <w:tblW w:w="1134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0"/>
        <w:gridCol w:w="3533"/>
        <w:gridCol w:w="1003"/>
        <w:gridCol w:w="1138"/>
        <w:gridCol w:w="995"/>
        <w:gridCol w:w="993"/>
        <w:gridCol w:w="1134"/>
        <w:gridCol w:w="992"/>
        <w:gridCol w:w="993"/>
      </w:tblGrid>
      <w:tr w:rsidR="00B272DD" w:rsidRPr="00027E59" w14:paraId="713990F0" w14:textId="1C0282A5" w:rsidTr="00E22282">
        <w:trPr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6055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  <w:r w:rsidRPr="00027E59">
              <w:rPr>
                <w:i/>
                <w:iCs/>
                <w:color w:val="000000"/>
                <w:lang w:eastAsia="hr-HR"/>
              </w:rPr>
              <w:t>1.</w:t>
            </w:r>
            <w:r w:rsidRPr="00027E59">
              <w:rPr>
                <w:i/>
                <w:iCs/>
                <w:color w:val="000000"/>
                <w:sz w:val="14"/>
                <w:szCs w:val="14"/>
                <w:lang w:eastAsia="hr-HR"/>
              </w:rPr>
              <w:t xml:space="preserve">       </w:t>
            </w:r>
            <w:r w:rsidRPr="00027E59">
              <w:rPr>
                <w:i/>
                <w:iCs/>
                <w:color w:val="000000"/>
                <w:lang w:eastAsia="hr-HR"/>
              </w:rPr>
              <w:t>Edukativna šumska staza, 1200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910D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5AC132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</w:tc>
      </w:tr>
      <w:tr w:rsidR="00B272DD" w:rsidRPr="00027E59" w14:paraId="6A5F1E26" w14:textId="5FB2590E" w:rsidTr="00E22282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81C69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bookmarkStart w:id="2" w:name="RANGE!A3"/>
            <w:bookmarkStart w:id="3" w:name="_Hlk119924476" w:colFirst="1" w:colLast="7"/>
            <w:r w:rsidRPr="00027E59">
              <w:rPr>
                <w:b/>
                <w:bCs/>
                <w:color w:val="000000"/>
                <w:lang w:eastAsia="hr-HR"/>
              </w:rPr>
              <w:t>Rb.</w:t>
            </w:r>
            <w:bookmarkEnd w:id="2"/>
          </w:p>
        </w:tc>
        <w:tc>
          <w:tcPr>
            <w:tcW w:w="3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6C91A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Opis posla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DC615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4F317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Jedinična cijena (EUR)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BE7C91" w14:textId="4E4A5764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Planirano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BD9DE5" w14:textId="58B2DA1F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Izvršeno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7D9775ED" w14:textId="77777777" w:rsidR="00B272DD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  <w:p w14:paraId="580F4946" w14:textId="6A8BF6FB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Indeks u %</w:t>
            </w:r>
          </w:p>
        </w:tc>
      </w:tr>
      <w:tr w:rsidR="00B272DD" w:rsidRPr="00027E59" w14:paraId="4FC0A1E9" w14:textId="5D7ADE71" w:rsidTr="00E22282">
        <w:trPr>
          <w:trHeight w:val="159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48E57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58715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C048C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7597B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AFBC" w14:textId="77777777" w:rsidR="00B272DD" w:rsidRPr="00027E59" w:rsidRDefault="00B272DD" w:rsidP="00E22282">
            <w:pPr>
              <w:widowControl/>
              <w:autoSpaceDE/>
              <w:autoSpaceDN/>
              <w:ind w:right="-111"/>
              <w:jc w:val="both"/>
              <w:rPr>
                <w:b/>
                <w:bCs/>
                <w:color w:val="000000"/>
                <w:lang w:eastAsia="hr-HR"/>
              </w:rPr>
            </w:pPr>
            <w:r w:rsidRPr="00E22282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27013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26C42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FF46C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4DB470FD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</w:tr>
      <w:tr w:rsidR="00E22282" w:rsidRPr="00027E59" w14:paraId="201BFBFD" w14:textId="1E5F6EE2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036D8" w14:textId="787FEEBE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4D616" w14:textId="1334E29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Ispuhivanje lišća u jesenskom periodu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5C6C3" w14:textId="7DEA0442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E63A" w14:textId="72A6543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328A" w14:textId="18B1D356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8816" w14:textId="580999EE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7976C" w14:textId="0D8EDC7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E592" w14:textId="4BD8C1BC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D86D4" w14:textId="2455B2B2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58B51FA8" w14:textId="439A4BBB" w:rsidTr="00E2228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EECC1" w14:textId="436F485E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8BC5" w14:textId="6EED63B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Pražnjenje, odvoz i zbrinjavanje otpada iz koševa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CE85" w14:textId="3B87018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AA8DF" w14:textId="70EE59D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D43B6" w14:textId="58A6E83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B68A5" w14:textId="6A2FFA54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A5F61" w14:textId="0D7454DE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9D320" w14:textId="6ED447EE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8212C" w14:textId="66F97C9D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01F8AE7D" w14:textId="7CFD5F76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C503D" w14:textId="45FA36B6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16B1" w14:textId="6CD43661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Košnja trave uz stazu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658AC" w14:textId="71BD598F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48630" w14:textId="0F4EC344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0,46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D91F" w14:textId="7EFF516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25381" w14:textId="56D6B0A4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A3C28" w14:textId="055DB84C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14820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2782A" w14:textId="3A7F0FE1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E22282">
              <w:rPr>
                <w:color w:val="000000"/>
              </w:rPr>
              <w:t>964,00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420D7" w14:textId="79D1A1CB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477,29</w:t>
            </w:r>
          </w:p>
        </w:tc>
      </w:tr>
      <w:tr w:rsidR="00E22282" w:rsidRPr="00027E59" w14:paraId="22223099" w14:textId="13AC8C09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AB2F9" w14:textId="633E0B56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D1D4" w14:textId="706AF0C5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Prijevoz materijala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3E748E" w14:textId="0CB58407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m3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A2A73" w14:textId="754535C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30,72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B66D3" w14:textId="2BEA6987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49FD1" w14:textId="3DE8055D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3F5BC" w14:textId="0FE8F9EC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6FADA" w14:textId="370E4BCF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22282">
              <w:rPr>
                <w:color w:val="000000"/>
              </w:rPr>
              <w:t>208,00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4E406" w14:textId="70B43210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157,29</w:t>
            </w:r>
          </w:p>
        </w:tc>
      </w:tr>
      <w:tr w:rsidR="00E22282" w:rsidRPr="00027E59" w14:paraId="663E6C2F" w14:textId="4E2CA135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284A" w14:textId="3877B352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5608" w14:textId="09F2E07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Rad radnika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563EC1" w14:textId="26205B2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sat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267C0" w14:textId="0C0ECB06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31156" w14:textId="4FA4700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CC8E4" w14:textId="08D6E383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39297" w14:textId="36CF6D6F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B9ACC" w14:textId="52A99366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883,50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13EBB" w14:textId="661673C2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34934160" w14:textId="77777777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F2BF0" w14:textId="63272FCC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578B8" w14:textId="0663D4B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Iskop zemlje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C4FF37" w14:textId="3EE5026B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sat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FA8B0" w14:textId="729A9FB4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73B43" w14:textId="30EDBE9E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92C37" w14:textId="2BB6818D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220A3" w14:textId="1394C30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ABADA" w14:textId="4D09F3D3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206,25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EE20F" w14:textId="11DBC62A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41E244A1" w14:textId="77777777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D8B71" w14:textId="71618B3C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B5A06" w14:textId="374DEAF0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Materijal za nasipavanje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496834" w14:textId="433ABD1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  <w:lang w:val="en-US"/>
              </w:rPr>
              <w:t>m3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F6C6D" w14:textId="3F744B1C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F941F" w14:textId="6B723667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25349" w14:textId="179E0754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1F22F" w14:textId="248BE960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4C6AC" w14:textId="22A1DFAA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E22282">
              <w:rPr>
                <w:color w:val="000000"/>
              </w:rPr>
              <w:t>512,00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686E8" w14:textId="4E30D090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B272DD" w:rsidRPr="00027E59" w14:paraId="20E54253" w14:textId="7940428E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92C62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027E59">
              <w:rPr>
                <w:color w:val="000000"/>
                <w:lang w:eastAsia="hr-HR"/>
              </w:rPr>
              <w:t> </w:t>
            </w:r>
          </w:p>
        </w:tc>
        <w:tc>
          <w:tcPr>
            <w:tcW w:w="66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84EE4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76FDF" w14:textId="6B3ADC65" w:rsidR="00B272DD" w:rsidRPr="00027E59" w:rsidRDefault="00E22282" w:rsidP="00E2228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B9F32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70B32" w14:textId="7D32D853" w:rsidR="00B272DD" w:rsidRPr="00027E59" w:rsidRDefault="00E22282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6.773,75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462B63" w14:textId="3C2936E0" w:rsidR="00B272DD" w:rsidRDefault="00862DC8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324,26</w:t>
            </w:r>
          </w:p>
        </w:tc>
      </w:tr>
      <w:bookmarkEnd w:id="3"/>
      <w:tr w:rsidR="00B272DD" w:rsidRPr="00027E59" w14:paraId="046407C8" w14:textId="074EA812" w:rsidTr="00E22282">
        <w:trPr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9987E" w14:textId="77777777" w:rsidR="006A474C" w:rsidRDefault="006A474C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  <w:p w14:paraId="2885F78E" w14:textId="56CD3F93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  <w:r w:rsidRPr="00027E59">
              <w:rPr>
                <w:i/>
                <w:iCs/>
                <w:color w:val="000000"/>
                <w:lang w:eastAsia="hr-HR"/>
              </w:rPr>
              <w:t>2.</w:t>
            </w:r>
            <w:r w:rsidRPr="00027E59">
              <w:rPr>
                <w:i/>
                <w:iCs/>
                <w:color w:val="000000"/>
                <w:sz w:val="14"/>
                <w:szCs w:val="14"/>
                <w:lang w:eastAsia="hr-HR"/>
              </w:rPr>
              <w:t xml:space="preserve">       </w:t>
            </w:r>
            <w:r w:rsidRPr="00027E59">
              <w:rPr>
                <w:i/>
                <w:iCs/>
                <w:color w:val="000000"/>
                <w:lang w:eastAsia="hr-HR"/>
              </w:rPr>
              <w:t>Šumska staza Donji Sređani, 600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BE01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927F05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</w:tc>
      </w:tr>
      <w:tr w:rsidR="00B272DD" w:rsidRPr="00027E59" w14:paraId="04135D54" w14:textId="621FE3C4" w:rsidTr="00E22282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37F4C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Rb.</w:t>
            </w:r>
          </w:p>
        </w:tc>
        <w:tc>
          <w:tcPr>
            <w:tcW w:w="3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74087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Opis posla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3648B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4F8BE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Jedinična cijena (EUR)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77F78" w14:textId="5F853A0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Planirano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B1EE64" w14:textId="243970ED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Izvršeno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486BF237" w14:textId="77777777" w:rsidR="00B272DD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  <w:p w14:paraId="7C71C744" w14:textId="581C155A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Indeks u %</w:t>
            </w:r>
          </w:p>
        </w:tc>
      </w:tr>
      <w:tr w:rsidR="00B272DD" w:rsidRPr="00027E59" w14:paraId="23A476DA" w14:textId="33F67F94" w:rsidTr="00E22282">
        <w:trPr>
          <w:trHeight w:val="399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021AD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8D29A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40F06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1320B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9BA2C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EC39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E1010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B08FB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12891E9F" w14:textId="77777777" w:rsidR="00B272DD" w:rsidRPr="00027E59" w:rsidRDefault="00B272DD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</w:tr>
      <w:tr w:rsidR="00E22282" w:rsidRPr="00027E59" w14:paraId="63AB09F0" w14:textId="316862AC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051B9" w14:textId="2C5A531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1FD1" w14:textId="53954DF4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Ispuhivanje lišća u jesenskom periodu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D6746" w14:textId="1E20A006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FB3D0" w14:textId="129B476C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1DBB4" w14:textId="7548DF24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63127" w14:textId="6F1D09CC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77D0" w14:textId="515B3FD0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94DD0" w14:textId="42D71F64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E4112" w14:textId="0359BCD3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33FA9C25" w14:textId="2E330830" w:rsidTr="00E2228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9332D" w14:textId="32255A5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2.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09E7" w14:textId="68D9B016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Pražnjenje, odvoz i zbrinjavanje otpada iz koševa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1EAD6" w14:textId="321DDEA0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00C3" w14:textId="7694490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91DB1" w14:textId="16A215F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4FC05" w14:textId="03E1875E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3B29" w14:textId="35DDD3FE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B6ABC" w14:textId="07A29E32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DD933" w14:textId="5EDECE37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7546D8B3" w14:textId="52126978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4F5DC" w14:textId="43A97BE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3.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B829" w14:textId="0F178DF1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Košnja trave uz stazu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DE26C" w14:textId="29E2462A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427CC" w14:textId="72727C6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7796D" w14:textId="174D5BDE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A2CE7" w14:textId="1B2F8069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97FBE" w14:textId="193F7B9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7550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9674" w14:textId="36BDFEEC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1439,00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508D2" w14:textId="6671D757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359,75</w:t>
            </w:r>
          </w:p>
        </w:tc>
      </w:tr>
      <w:tr w:rsidR="00E22282" w:rsidRPr="00027E59" w14:paraId="2201B253" w14:textId="6A102D2A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42EE8" w14:textId="2FBE884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4.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85910" w14:textId="30CEDB55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Prijevoz materijala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3DB266" w14:textId="2A6CE815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m3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1C900" w14:textId="1E8438EA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30,72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8C598" w14:textId="70BECFE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0FB5D" w14:textId="057AF0B8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7D987" w14:textId="1592856B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11079" w14:textId="119F2AA2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18C0A" w14:textId="24F1396B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694F6D01" w14:textId="77777777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A2E34" w14:textId="55348E31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5.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B81B2" w14:textId="5C3FE336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Rad radnika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5B466D" w14:textId="19FC80A9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sat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9CFB6" w14:textId="06E09868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26CBB" w14:textId="71438C6B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22643" w14:textId="476EDF61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2BA7F" w14:textId="037C657B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97207" w14:textId="564DDFF9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1282,50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852DA" w14:textId="04962775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17F7B305" w14:textId="77777777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508D0" w14:textId="0F74585F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6.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FF3EC" w14:textId="7D6EF612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Iskop zemlje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2D6ED7" w14:textId="24E30E45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sat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1FA3C" w14:textId="35A73F1D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99840" w14:textId="6C2D1167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2C1E4" w14:textId="18017C67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51E5F" w14:textId="0C0E491F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AF47D" w14:textId="1B17EB9A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825,00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207F1" w14:textId="7FB63567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E22282" w:rsidRPr="00027E59" w14:paraId="35111CE7" w14:textId="77777777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FFA94" w14:textId="0C2BB50B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7.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CD290" w14:textId="03CD2DF5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Materijal za nasipavanje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46AD24" w14:textId="7168C400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m3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CF4DB" w14:textId="5B343673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A2091" w14:textId="7D19BCC1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03E8D" w14:textId="5F6B364A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CAC4D" w14:textId="2F0EB097" w:rsidR="00E22282" w:rsidRPr="00E22282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AA9DE" w14:textId="6199666C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705,00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35D5B" w14:textId="54FB27B5" w:rsidR="00E22282" w:rsidRPr="00E22282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E22282">
              <w:rPr>
                <w:color w:val="000000"/>
              </w:rPr>
              <w:t>0,00</w:t>
            </w:r>
          </w:p>
        </w:tc>
      </w:tr>
      <w:tr w:rsidR="00B272DD" w:rsidRPr="00027E59" w14:paraId="6D027AA6" w14:textId="1585FEB4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CEC1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027E59">
              <w:rPr>
                <w:color w:val="000000"/>
                <w:lang w:eastAsia="hr-HR"/>
              </w:rPr>
              <w:t> </w:t>
            </w:r>
          </w:p>
        </w:tc>
        <w:tc>
          <w:tcPr>
            <w:tcW w:w="66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628938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711A6" w14:textId="4867129A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1.</w:t>
            </w:r>
            <w:r w:rsidR="00210739">
              <w:rPr>
                <w:b/>
                <w:bCs/>
                <w:color w:val="000000"/>
                <w:lang w:eastAsia="hr-HR"/>
              </w:rPr>
              <w:t>8</w:t>
            </w:r>
            <w:r w:rsidR="00E22282">
              <w:rPr>
                <w:b/>
                <w:bCs/>
                <w:color w:val="000000"/>
                <w:lang w:eastAsia="hr-HR"/>
              </w:rPr>
              <w:t>68</w:t>
            </w:r>
            <w:r w:rsidRPr="00027E59">
              <w:rPr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BAC9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694AC" w14:textId="4D36418A" w:rsidR="00B272DD" w:rsidRPr="00027E59" w:rsidRDefault="00E22282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4.251</w:t>
            </w:r>
            <w:r w:rsidR="00B272DD" w:rsidRPr="00027E59">
              <w:rPr>
                <w:b/>
                <w:bCs/>
                <w:color w:val="000000"/>
                <w:lang w:eastAsia="hr-HR"/>
              </w:rPr>
              <w:t>,</w:t>
            </w:r>
            <w:r>
              <w:rPr>
                <w:b/>
                <w:bCs/>
                <w:color w:val="000000"/>
                <w:lang w:eastAsia="hr-HR"/>
              </w:rPr>
              <w:t>5</w:t>
            </w:r>
            <w:r w:rsidR="00B272DD" w:rsidRPr="00027E59">
              <w:rPr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8F32A" w14:textId="4F1956AA" w:rsidR="00B272DD" w:rsidRPr="00027E59" w:rsidRDefault="00E22282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227</w:t>
            </w:r>
            <w:r w:rsidR="00210739">
              <w:rPr>
                <w:b/>
                <w:bCs/>
                <w:color w:val="000000"/>
                <w:lang w:eastAsia="hr-HR"/>
              </w:rPr>
              <w:t>,</w:t>
            </w:r>
            <w:r w:rsidR="00862DC8">
              <w:rPr>
                <w:b/>
                <w:bCs/>
                <w:color w:val="000000"/>
                <w:lang w:eastAsia="hr-HR"/>
              </w:rPr>
              <w:t>6</w:t>
            </w:r>
            <w:r w:rsidR="00210739">
              <w:rPr>
                <w:b/>
                <w:bCs/>
                <w:color w:val="000000"/>
                <w:lang w:eastAsia="hr-HR"/>
              </w:rPr>
              <w:t>0</w:t>
            </w:r>
          </w:p>
        </w:tc>
      </w:tr>
      <w:tr w:rsidR="00B272DD" w:rsidRPr="00027E59" w14:paraId="35A174E5" w14:textId="08C2AAC0" w:rsidTr="00E22282">
        <w:trPr>
          <w:trHeight w:val="30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6D5B5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  <w:r w:rsidRPr="00027E59">
              <w:rPr>
                <w:i/>
                <w:iCs/>
                <w:color w:val="000000"/>
                <w:lang w:eastAsia="hr-HR"/>
              </w:rPr>
              <w:t>3.</w:t>
            </w:r>
            <w:r w:rsidRPr="00027E59">
              <w:rPr>
                <w:i/>
                <w:iCs/>
                <w:color w:val="000000"/>
                <w:sz w:val="14"/>
                <w:szCs w:val="14"/>
                <w:lang w:eastAsia="hr-HR"/>
              </w:rPr>
              <w:t xml:space="preserve">       </w:t>
            </w:r>
            <w:r w:rsidRPr="00027E59">
              <w:rPr>
                <w:i/>
                <w:iCs/>
                <w:color w:val="000000"/>
                <w:lang w:eastAsia="hr-HR"/>
              </w:rPr>
              <w:t>Edukativna staza Svetinja, 600 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1D456B" w14:textId="77777777" w:rsidR="00B272DD" w:rsidRPr="00027E59" w:rsidRDefault="00B272DD" w:rsidP="00027E59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lang w:eastAsia="hr-HR"/>
              </w:rPr>
            </w:pPr>
          </w:p>
        </w:tc>
      </w:tr>
      <w:tr w:rsidR="006B63F6" w:rsidRPr="00027E59" w14:paraId="11466248" w14:textId="10FCE028" w:rsidTr="00E22282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D2E3B" w14:textId="77777777" w:rsidR="006B63F6" w:rsidRPr="00027E59" w:rsidRDefault="006B63F6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Rb.</w:t>
            </w:r>
          </w:p>
        </w:tc>
        <w:tc>
          <w:tcPr>
            <w:tcW w:w="3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341E3" w14:textId="77777777" w:rsidR="006B63F6" w:rsidRPr="00027E59" w:rsidRDefault="006B63F6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Opis posla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35AA2" w14:textId="77777777" w:rsidR="006B63F6" w:rsidRPr="00027E59" w:rsidRDefault="006B63F6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E965" w14:textId="77777777" w:rsidR="006B63F6" w:rsidRPr="00027E59" w:rsidRDefault="006B63F6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Jedinična cijena (EUR)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FE9AF0" w14:textId="74D9604E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Planirano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8ABB76" w14:textId="778972AB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Izvršeno 202</w:t>
            </w:r>
            <w:r w:rsidR="00E22282">
              <w:rPr>
                <w:b/>
                <w:bCs/>
                <w:color w:val="000000"/>
                <w:lang w:eastAsia="hr-HR"/>
              </w:rPr>
              <w:t>5</w:t>
            </w:r>
            <w:r w:rsidRPr="00027E59">
              <w:rPr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5030208B" w14:textId="147E8689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Indeks u %</w:t>
            </w:r>
          </w:p>
        </w:tc>
      </w:tr>
      <w:tr w:rsidR="006B63F6" w:rsidRPr="00027E59" w14:paraId="1E92D02A" w14:textId="615D4F4F" w:rsidTr="00E22282">
        <w:trPr>
          <w:trHeight w:val="407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51169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DE43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06025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540EE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8F455" w14:textId="77777777" w:rsidR="006B63F6" w:rsidRPr="00027E59" w:rsidRDefault="006B63F6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21CC0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AA3E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10B15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Iznos u EUR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53B8693B" w14:textId="77777777" w:rsidR="006B63F6" w:rsidRPr="00027E59" w:rsidRDefault="006B63F6" w:rsidP="00027E59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</w:tr>
      <w:tr w:rsidR="00E22282" w:rsidRPr="00027E59" w14:paraId="18A6344E" w14:textId="64A9ECF9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8A331" w14:textId="5C8033EE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950A9" w14:textId="064E303B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Ispuhivanje lišća u jesenskom periodu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856A3" w14:textId="1FE85E9D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7818" w14:textId="17BFBC1B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BF222" w14:textId="6734EAB7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4CBC8" w14:textId="2578B063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91CB" w14:textId="6567F932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064A" w14:textId="231481B4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505EA" w14:textId="4D52AED5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2282" w:rsidRPr="00027E59" w14:paraId="2CB89FD1" w14:textId="03F0CCB6" w:rsidTr="00E2228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14BA2" w14:textId="322B22B0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61A3" w14:textId="65288757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Pražnjenje, odvoz i zbrinjavanje otpada iz koševa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1979C" w14:textId="62575C2A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kom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21D02" w14:textId="2262399E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F8753" w14:textId="6B039F93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84CB" w14:textId="7B62023A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E5383" w14:textId="6341D309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6946C" w14:textId="0124201F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A0868" w14:textId="7432BFF4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2282" w:rsidRPr="00027E59" w14:paraId="7C984FCD" w14:textId="785150A6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F1B0" w14:textId="075BC5FB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C1D6" w14:textId="778C7966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Košnja trave uz stazu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BDA80" w14:textId="7F9FA97C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A3D56" w14:textId="4DD47D58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FE81A" w14:textId="0F0AECE7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21CE" w14:textId="7504EEA7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5DF6A" w14:textId="5A834319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25.300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977D" w14:textId="0F19594B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5.060,00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FEC76" w14:textId="17892CAD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1.265,00</w:t>
            </w:r>
          </w:p>
        </w:tc>
      </w:tr>
      <w:tr w:rsidR="00E22282" w:rsidRPr="00027E59" w14:paraId="6952B726" w14:textId="466F43F5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A70EB" w14:textId="52A19A64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AD48B" w14:textId="2E5F2A93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Prijevoz materijala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8A4FF" w14:textId="23CAFFBE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B5F0" w14:textId="519AF824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37,72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66FDC" w14:textId="2CDFC37B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2330" w14:textId="02A7ADF4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C13A" w14:textId="41AADFD6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9B147" w14:textId="3D590DD6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EE6B8" w14:textId="3E542269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2282" w:rsidRPr="00027E59" w14:paraId="1142621E" w14:textId="4635FD15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91C26" w14:textId="1C3D7AD8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B480" w14:textId="430DAE53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Rad radnika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E4C0B" w14:textId="44918EC6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sat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82F06" w14:textId="085F1BE5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09CC6" w14:textId="66B2BEAB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B161F" w14:textId="0A683EE7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73F5" w14:textId="657B0927" w:rsidR="00E22282" w:rsidRPr="00027E59" w:rsidRDefault="00E22282" w:rsidP="00E2228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7D8D" w14:textId="764B624D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AD91C" w14:textId="3F511518" w:rsidR="00E22282" w:rsidRPr="00027E59" w:rsidRDefault="00E22282" w:rsidP="00E2228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72DD" w:rsidRPr="00027E59" w14:paraId="08D329AB" w14:textId="13BD4C61" w:rsidTr="00E22282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CED9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027E59">
              <w:rPr>
                <w:color w:val="000000"/>
                <w:lang w:eastAsia="hr-HR"/>
              </w:rPr>
              <w:t> </w:t>
            </w:r>
          </w:p>
        </w:tc>
        <w:tc>
          <w:tcPr>
            <w:tcW w:w="66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9E2C48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58AA3" w14:textId="7A0E25A4" w:rsidR="00B272DD" w:rsidRPr="00027E59" w:rsidRDefault="00E22282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2.043</w:t>
            </w:r>
            <w:r w:rsidR="00B272DD" w:rsidRPr="00027E59">
              <w:rPr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4902B" w14:textId="77777777" w:rsidR="00B272DD" w:rsidRPr="00027E59" w:rsidRDefault="00B272DD" w:rsidP="00027E5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hr-HR"/>
              </w:rPr>
            </w:pPr>
            <w:r w:rsidRPr="00027E59">
              <w:rPr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B8C53" w14:textId="512EE523" w:rsidR="00B272DD" w:rsidRPr="00027E59" w:rsidRDefault="00E22282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5.326,00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7EA05" w14:textId="1347263F" w:rsidR="00B272DD" w:rsidRPr="00027E59" w:rsidRDefault="00E22282" w:rsidP="00027E5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260</w:t>
            </w:r>
            <w:r w:rsidR="00EE129A">
              <w:rPr>
                <w:b/>
                <w:bCs/>
                <w:color w:val="000000"/>
                <w:lang w:eastAsia="hr-HR"/>
              </w:rPr>
              <w:t>,7</w:t>
            </w:r>
            <w:r>
              <w:rPr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27C8AEEC" w14:textId="77777777" w:rsidR="00EE129A" w:rsidRDefault="00EE129A" w:rsidP="00027E59">
      <w:pPr>
        <w:pStyle w:val="Zaglavlje"/>
        <w:ind w:left="708" w:right="880"/>
        <w:jc w:val="both"/>
        <w:rPr>
          <w:color w:val="EE0000"/>
          <w:sz w:val="22"/>
          <w:szCs w:val="22"/>
        </w:rPr>
      </w:pPr>
    </w:p>
    <w:p w14:paraId="52D37A75" w14:textId="06594754" w:rsidR="003B2033" w:rsidRPr="00D21F32" w:rsidRDefault="003B2033" w:rsidP="00027E59">
      <w:pPr>
        <w:pStyle w:val="Zaglavlje"/>
        <w:ind w:left="708" w:right="880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Održavanje javnih površina na kojima nije dopušten promet motornih vozila financira</w:t>
      </w:r>
      <w:r w:rsidR="009764C2" w:rsidRPr="00D21F32">
        <w:rPr>
          <w:sz w:val="22"/>
          <w:szCs w:val="22"/>
        </w:rPr>
        <w:t>no je</w:t>
      </w:r>
      <w:r w:rsidRPr="00D21F32">
        <w:rPr>
          <w:sz w:val="22"/>
          <w:szCs w:val="22"/>
        </w:rPr>
        <w:t xml:space="preserve"> u iznosu od </w:t>
      </w:r>
      <w:r w:rsidR="00E22282">
        <w:rPr>
          <w:sz w:val="22"/>
          <w:szCs w:val="22"/>
        </w:rPr>
        <w:t>1</w:t>
      </w:r>
      <w:r w:rsidR="0006309C">
        <w:rPr>
          <w:sz w:val="22"/>
          <w:szCs w:val="22"/>
        </w:rPr>
        <w:t>6.3</w:t>
      </w:r>
      <w:r w:rsidR="00E22282">
        <w:rPr>
          <w:sz w:val="22"/>
          <w:szCs w:val="22"/>
        </w:rPr>
        <w:t>51</w:t>
      </w:r>
      <w:r w:rsidR="0006309C">
        <w:rPr>
          <w:sz w:val="22"/>
          <w:szCs w:val="22"/>
        </w:rPr>
        <w:t>,</w:t>
      </w:r>
      <w:r w:rsidR="00E22282">
        <w:rPr>
          <w:sz w:val="22"/>
          <w:szCs w:val="22"/>
        </w:rPr>
        <w:t>25</w:t>
      </w:r>
      <w:r w:rsidRPr="00D21F32">
        <w:rPr>
          <w:sz w:val="22"/>
          <w:szCs w:val="22"/>
        </w:rPr>
        <w:t xml:space="preserve"> EUR iz izvora</w:t>
      </w:r>
      <w:r w:rsidR="00027E59" w:rsidRPr="00D21F32">
        <w:rPr>
          <w:sz w:val="22"/>
          <w:szCs w:val="22"/>
        </w:rPr>
        <w:t xml:space="preserve"> 110 – opći prihodi i primici, te u iznosu </w:t>
      </w:r>
      <w:r w:rsidR="00E22282">
        <w:rPr>
          <w:sz w:val="22"/>
          <w:szCs w:val="22"/>
        </w:rPr>
        <w:t>96,75</w:t>
      </w:r>
      <w:r w:rsidR="00027E59" w:rsidRPr="00D21F32">
        <w:rPr>
          <w:sz w:val="22"/>
          <w:szCs w:val="22"/>
        </w:rPr>
        <w:t xml:space="preserve"> EUR iz izvora</w:t>
      </w:r>
      <w:r w:rsidRPr="00D21F32">
        <w:rPr>
          <w:sz w:val="22"/>
          <w:szCs w:val="22"/>
        </w:rPr>
        <w:t xml:space="preserve"> 430 – ostali prihodi za posebne namjene.</w:t>
      </w:r>
    </w:p>
    <w:p w14:paraId="5D447327" w14:textId="77777777" w:rsidR="003B2033" w:rsidRPr="00D21F32" w:rsidRDefault="003B2033">
      <w:pPr>
        <w:pStyle w:val="Naslov1"/>
      </w:pPr>
    </w:p>
    <w:p w14:paraId="52117FF5" w14:textId="77777777" w:rsidR="00027E59" w:rsidRPr="00D21F32" w:rsidRDefault="00027E59" w:rsidP="00027E5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5.ODRŽAVANJE GRAĐEVINA JAVNE ODVODNJE OBORINSKIH VODA</w:t>
      </w:r>
    </w:p>
    <w:p w14:paraId="0466BFB0" w14:textId="5F79107C" w:rsidR="00027E59" w:rsidRPr="00D21F32" w:rsidRDefault="00027E59" w:rsidP="00027E5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5.1. ostale usluge tekućeg i investicijskog održavanja 0,00 EUR</w:t>
      </w:r>
    </w:p>
    <w:p w14:paraId="74D462B4" w14:textId="77777777" w:rsidR="00027E59" w:rsidRPr="00D21F32" w:rsidRDefault="00027E59" w:rsidP="00027E59">
      <w:pPr>
        <w:pStyle w:val="Zaglavlje"/>
        <w:ind w:firstLine="708"/>
        <w:jc w:val="both"/>
        <w:rPr>
          <w:sz w:val="22"/>
          <w:szCs w:val="22"/>
        </w:rPr>
      </w:pPr>
    </w:p>
    <w:p w14:paraId="47BC5E59" w14:textId="77777777" w:rsidR="00FE43E1" w:rsidRDefault="00FE43E1" w:rsidP="00FE43E1">
      <w:pPr>
        <w:pStyle w:val="Tijeloteksta"/>
        <w:ind w:left="709" w:right="880"/>
        <w:jc w:val="both"/>
      </w:pPr>
      <w:r>
        <w:t>Održavanje</w:t>
      </w:r>
      <w:r>
        <w:rPr>
          <w:spacing w:val="1"/>
        </w:rPr>
        <w:t xml:space="preserve"> </w:t>
      </w:r>
      <w:r>
        <w:t>građevina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odvodnje</w:t>
      </w:r>
      <w:r>
        <w:rPr>
          <w:spacing w:val="1"/>
        </w:rPr>
        <w:t xml:space="preserve"> </w:t>
      </w:r>
      <w:r>
        <w:t>oborinskih</w:t>
      </w:r>
      <w:r>
        <w:rPr>
          <w:spacing w:val="1"/>
        </w:rPr>
        <w:t xml:space="preserve"> </w:t>
      </w:r>
      <w:r>
        <w:t>voda</w:t>
      </w:r>
      <w:r>
        <w:rPr>
          <w:spacing w:val="1"/>
        </w:rPr>
        <w:t xml:space="preserve"> </w:t>
      </w:r>
      <w:r>
        <w:t>podrazumijeva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građevina koje služe prihvatu, odvodnji i ispuštanju oborinskih voda iz građevina i površina javne</w:t>
      </w:r>
      <w:r>
        <w:rPr>
          <w:spacing w:val="1"/>
        </w:rPr>
        <w:t xml:space="preserve"> </w:t>
      </w:r>
      <w:r>
        <w:t>namjene u građevinskom području, a odnosi se na hitne intervencije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 cijele općine</w:t>
      </w:r>
      <w:r>
        <w:rPr>
          <w:spacing w:val="1"/>
        </w:rPr>
        <w:t xml:space="preserve"> </w:t>
      </w:r>
      <w:r>
        <w:t>(pročišćavanje</w:t>
      </w:r>
      <w:r>
        <w:rPr>
          <w:spacing w:val="-1"/>
        </w:rPr>
        <w:t xml:space="preserve"> </w:t>
      </w:r>
      <w:r>
        <w:t xml:space="preserve">propusta u kanalima u slučaju poplave). </w:t>
      </w:r>
    </w:p>
    <w:p w14:paraId="5C0E52A6" w14:textId="77777777" w:rsidR="00FE43E1" w:rsidRDefault="00FE43E1" w:rsidP="00FE43E1">
      <w:pPr>
        <w:pStyle w:val="Tijeloteksta"/>
        <w:ind w:left="709" w:right="880"/>
        <w:jc w:val="both"/>
      </w:pPr>
      <w:r>
        <w:t>Do odstupanja po ovoj aktivnosti je došlo jer nije bilo potrebe za održavanjem građevina javne odvodnje oborinskih voda.</w:t>
      </w:r>
    </w:p>
    <w:p w14:paraId="6ECD3906" w14:textId="77777777" w:rsidR="00027E59" w:rsidRPr="00D21F32" w:rsidRDefault="00027E59">
      <w:pPr>
        <w:pStyle w:val="Naslov1"/>
      </w:pPr>
    </w:p>
    <w:p w14:paraId="5F49C154" w14:textId="77777777" w:rsidR="004A171C" w:rsidRPr="00D21F32" w:rsidRDefault="004A171C" w:rsidP="004A171C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6.ODRŽAVANJE JAVNIH ZELENIH POVRŠINA</w:t>
      </w:r>
    </w:p>
    <w:p w14:paraId="2B8AAB07" w14:textId="582EF1A5" w:rsidR="004A171C" w:rsidRPr="00D21F32" w:rsidRDefault="004A171C" w:rsidP="004A171C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 xml:space="preserve">6.1. ostale usluge tekućeg i investicijskog održavanja </w:t>
      </w:r>
      <w:r w:rsidR="00FE43E1">
        <w:rPr>
          <w:sz w:val="22"/>
          <w:szCs w:val="22"/>
        </w:rPr>
        <w:t>9.242,50</w:t>
      </w:r>
      <w:r w:rsidRPr="00D21F32">
        <w:rPr>
          <w:sz w:val="22"/>
          <w:szCs w:val="22"/>
        </w:rPr>
        <w:t xml:space="preserve"> EUR</w:t>
      </w:r>
    </w:p>
    <w:p w14:paraId="11DC1806" w14:textId="77777777" w:rsidR="00FE43E1" w:rsidRDefault="00FE43E1" w:rsidP="00FE43E1">
      <w:pPr>
        <w:pStyle w:val="Tijeloteksta"/>
        <w:ind w:left="820" w:right="109"/>
        <w:jc w:val="both"/>
      </w:pPr>
    </w:p>
    <w:p w14:paraId="3DDDB42D" w14:textId="66C0E9F4" w:rsidR="00FE43E1" w:rsidRDefault="00FE43E1" w:rsidP="00FE43E1">
      <w:pPr>
        <w:pStyle w:val="Tijeloteksta"/>
        <w:ind w:left="709" w:right="109"/>
        <w:jc w:val="both"/>
        <w:rPr>
          <w:spacing w:val="-53"/>
        </w:rPr>
      </w:pPr>
      <w:r>
        <w:t>Održavanje</w:t>
      </w:r>
      <w:r>
        <w:rPr>
          <w:spacing w:val="-9"/>
        </w:rPr>
        <w:t xml:space="preserve"> </w:t>
      </w:r>
      <w:r>
        <w:t>javnih</w:t>
      </w:r>
      <w:r>
        <w:rPr>
          <w:spacing w:val="-12"/>
        </w:rPr>
        <w:t xml:space="preserve"> </w:t>
      </w:r>
      <w:r>
        <w:t>zelenih</w:t>
      </w:r>
      <w:r>
        <w:rPr>
          <w:spacing w:val="-9"/>
        </w:rPr>
        <w:t xml:space="preserve"> </w:t>
      </w:r>
      <w:r>
        <w:t>površina</w:t>
      </w:r>
      <w:r>
        <w:rPr>
          <w:spacing w:val="-9"/>
        </w:rPr>
        <w:t xml:space="preserve"> </w:t>
      </w:r>
      <w:r>
        <w:t>podrazumijeva</w:t>
      </w:r>
      <w:r>
        <w:rPr>
          <w:spacing w:val="-8"/>
        </w:rPr>
        <w:t xml:space="preserve"> </w:t>
      </w:r>
      <w:r>
        <w:t>košnju,</w:t>
      </w:r>
      <w:r>
        <w:rPr>
          <w:spacing w:val="-9"/>
        </w:rPr>
        <w:t xml:space="preserve"> </w:t>
      </w:r>
      <w:r>
        <w:t>obrezivanje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sakupljanje</w:t>
      </w:r>
      <w:r>
        <w:rPr>
          <w:spacing w:val="-9"/>
        </w:rPr>
        <w:t xml:space="preserve"> </w:t>
      </w:r>
      <w:r>
        <w:t>biološkog</w:t>
      </w:r>
      <w:r>
        <w:rPr>
          <w:spacing w:val="-8"/>
        </w:rPr>
        <w:t xml:space="preserve"> </w:t>
      </w:r>
      <w:r>
        <w:t>otpada</w:t>
      </w:r>
      <w:r>
        <w:rPr>
          <w:spacing w:val="-53"/>
        </w:rPr>
        <w:t xml:space="preserve">        </w:t>
      </w:r>
    </w:p>
    <w:p w14:paraId="7D5603E7" w14:textId="77777777" w:rsidR="00FE43E1" w:rsidRDefault="00FE43E1" w:rsidP="00FE43E1">
      <w:pPr>
        <w:pStyle w:val="Tijeloteksta"/>
        <w:ind w:left="709" w:right="880"/>
        <w:jc w:val="both"/>
      </w:pPr>
      <w:r>
        <w:t>s javnih zelenih površina, obnova, održavanje i njega drveća, ukrasnog grmlja i drugog bilja. Osim</w:t>
      </w:r>
      <w:r>
        <w:rPr>
          <w:spacing w:val="1"/>
        </w:rPr>
        <w:t xml:space="preserve"> </w:t>
      </w:r>
      <w:r>
        <w:t>toga održavanje popločenih i nasipanih površina u parkovima, opreme na dječjim igralištima, zaštita</w:t>
      </w:r>
      <w:r>
        <w:rPr>
          <w:spacing w:val="1"/>
        </w:rPr>
        <w:t xml:space="preserve"> </w:t>
      </w:r>
      <w:r>
        <w:t>bilja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biljnog</w:t>
      </w:r>
      <w:r>
        <w:rPr>
          <w:spacing w:val="-3"/>
        </w:rPr>
        <w:t xml:space="preserve"> </w:t>
      </w:r>
      <w:r>
        <w:t>materijala za</w:t>
      </w:r>
      <w:r>
        <w:rPr>
          <w:spacing w:val="-2"/>
        </w:rPr>
        <w:t xml:space="preserve"> </w:t>
      </w:r>
      <w:r>
        <w:t>potrebe održavanja.</w:t>
      </w:r>
    </w:p>
    <w:p w14:paraId="66813BA1" w14:textId="77777777" w:rsidR="00FE43E1" w:rsidRDefault="00FE43E1" w:rsidP="00FE43E1">
      <w:pPr>
        <w:pStyle w:val="Tijeloteksta"/>
      </w:pPr>
    </w:p>
    <w:p w14:paraId="2FAB9960" w14:textId="48D3E06E" w:rsidR="00FE43E1" w:rsidRDefault="00FE43E1" w:rsidP="00FE43E1">
      <w:pPr>
        <w:pStyle w:val="Tijeloteksta"/>
        <w:ind w:left="709"/>
      </w:pPr>
      <w:r>
        <w:t>U</w:t>
      </w:r>
      <w:r>
        <w:rPr>
          <w:spacing w:val="-1"/>
        </w:rPr>
        <w:t xml:space="preserve"> </w:t>
      </w:r>
      <w:r>
        <w:t>2025. godini</w:t>
      </w:r>
      <w:r>
        <w:rPr>
          <w:spacing w:val="-2"/>
        </w:rPr>
        <w:t xml:space="preserve"> izvršeno je</w:t>
      </w:r>
      <w:r>
        <w:t>:</w:t>
      </w:r>
    </w:p>
    <w:p w14:paraId="6527CD4B" w14:textId="7EF51904" w:rsidR="00FE43E1" w:rsidRDefault="00FE43E1" w:rsidP="00FE43E1">
      <w:pPr>
        <w:pStyle w:val="Odlomakpopisa"/>
        <w:numPr>
          <w:ilvl w:val="2"/>
          <w:numId w:val="9"/>
        </w:numPr>
        <w:tabs>
          <w:tab w:val="left" w:pos="1540"/>
          <w:tab w:val="left" w:pos="1541"/>
        </w:tabs>
        <w:spacing w:before="2" w:line="269" w:lineRule="exact"/>
        <w:ind w:left="1540"/>
      </w:pPr>
      <w:r>
        <w:t>Košnja</w:t>
      </w:r>
      <w:r>
        <w:rPr>
          <w:spacing w:val="-3"/>
        </w:rPr>
        <w:t xml:space="preserve"> </w:t>
      </w:r>
      <w:r>
        <w:t>trave</w:t>
      </w:r>
      <w:r>
        <w:rPr>
          <w:spacing w:val="-3"/>
        </w:rPr>
        <w:t xml:space="preserve"> </w:t>
      </w:r>
      <w:r>
        <w:t>i održavanje</w:t>
      </w:r>
      <w:r>
        <w:rPr>
          <w:spacing w:val="-1"/>
        </w:rPr>
        <w:t xml:space="preserve"> </w:t>
      </w:r>
      <w:r>
        <w:t>ukrasnog</w:t>
      </w:r>
      <w:r>
        <w:rPr>
          <w:spacing w:val="-1"/>
        </w:rPr>
        <w:t xml:space="preserve"> </w:t>
      </w:r>
      <w:r>
        <w:t>grmlja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trokutu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Dežanovcu</w:t>
      </w:r>
      <w:r>
        <w:rPr>
          <w:spacing w:val="-1"/>
        </w:rPr>
        <w:t xml:space="preserve"> </w:t>
      </w:r>
      <w:r>
        <w:t>(90</w:t>
      </w:r>
      <w:r>
        <w:rPr>
          <w:spacing w:val="-1"/>
        </w:rPr>
        <w:t xml:space="preserve"> </w:t>
      </w:r>
      <w:r>
        <w:t>m2) –</w:t>
      </w:r>
      <w:r>
        <w:rPr>
          <w:spacing w:val="-4"/>
        </w:rPr>
        <w:t xml:space="preserve"> 1</w:t>
      </w:r>
      <w:r>
        <w:rPr>
          <w:spacing w:val="-1"/>
        </w:rPr>
        <w:t xml:space="preserve"> </w:t>
      </w:r>
      <w:r>
        <w:t>košnji</w:t>
      </w:r>
    </w:p>
    <w:p w14:paraId="42FB92C8" w14:textId="3F0F6E78" w:rsidR="00FE43E1" w:rsidRDefault="00FE43E1" w:rsidP="00FE43E1">
      <w:pPr>
        <w:pStyle w:val="Odlomakpopisa"/>
        <w:numPr>
          <w:ilvl w:val="2"/>
          <w:numId w:val="9"/>
        </w:numPr>
        <w:tabs>
          <w:tab w:val="left" w:pos="1540"/>
          <w:tab w:val="left" w:pos="1541"/>
        </w:tabs>
        <w:spacing w:line="240" w:lineRule="auto"/>
        <w:ind w:right="109" w:firstLine="359"/>
      </w:pPr>
      <w:r>
        <w:t>Košnja</w:t>
      </w:r>
      <w:r>
        <w:rPr>
          <w:spacing w:val="3"/>
        </w:rPr>
        <w:t xml:space="preserve"> </w:t>
      </w:r>
      <w:r>
        <w:t>travnjaka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dječjeg</w:t>
      </w:r>
      <w:r>
        <w:rPr>
          <w:spacing w:val="3"/>
        </w:rPr>
        <w:t xml:space="preserve"> </w:t>
      </w:r>
      <w:r>
        <w:t>igrališta</w:t>
      </w:r>
      <w:r>
        <w:rPr>
          <w:spacing w:val="5"/>
        </w:rPr>
        <w:t xml:space="preserve"> </w:t>
      </w:r>
      <w:r>
        <w:t>kod</w:t>
      </w:r>
      <w:r>
        <w:rPr>
          <w:spacing w:val="6"/>
        </w:rPr>
        <w:t xml:space="preserve"> </w:t>
      </w:r>
      <w:r>
        <w:t>crkve</w:t>
      </w:r>
      <w:r>
        <w:rPr>
          <w:spacing w:val="5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Dežanovca</w:t>
      </w:r>
      <w:r>
        <w:rPr>
          <w:spacing w:val="4"/>
        </w:rPr>
        <w:t xml:space="preserve"> </w:t>
      </w:r>
      <w:r>
        <w:t>(7.000</w:t>
      </w:r>
      <w:r>
        <w:rPr>
          <w:spacing w:val="2"/>
        </w:rPr>
        <w:t xml:space="preserve"> </w:t>
      </w:r>
      <w:r>
        <w:t>m2)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7</w:t>
      </w:r>
      <w:r>
        <w:rPr>
          <w:spacing w:val="6"/>
        </w:rPr>
        <w:t xml:space="preserve"> </w:t>
      </w:r>
      <w:r>
        <w:t>košnji</w:t>
      </w:r>
    </w:p>
    <w:p w14:paraId="483AE902" w14:textId="77777777" w:rsidR="00FE43E1" w:rsidRDefault="00FE43E1" w:rsidP="00FE43E1">
      <w:pPr>
        <w:tabs>
          <w:tab w:val="left" w:pos="9761"/>
        </w:tabs>
        <w:ind w:left="819" w:right="109"/>
        <w:rPr>
          <w:spacing w:val="-2"/>
        </w:rPr>
      </w:pPr>
    </w:p>
    <w:p w14:paraId="1709D037" w14:textId="61658D7B" w:rsidR="00FE43E1" w:rsidRDefault="00FE43E1" w:rsidP="00FE43E1">
      <w:pPr>
        <w:tabs>
          <w:tab w:val="left" w:pos="9761"/>
        </w:tabs>
        <w:ind w:left="819" w:right="109"/>
      </w:pPr>
      <w:r>
        <w:rPr>
          <w:spacing w:val="-2"/>
        </w:rPr>
        <w:t xml:space="preserve">Sredstva utrošena na održavanje javnih zelenih površina </w:t>
      </w:r>
      <w:r>
        <w:t>u iznosu 9.242,50 EUR financirana su</w:t>
      </w:r>
      <w:r>
        <w:rPr>
          <w:spacing w:val="-2"/>
        </w:rPr>
        <w:t xml:space="preserve"> </w:t>
      </w:r>
      <w:r>
        <w:t>iz</w:t>
      </w:r>
      <w:r>
        <w:rPr>
          <w:spacing w:val="-5"/>
        </w:rPr>
        <w:t xml:space="preserve"> izvora 431 – komunalna naknada, u cjelokupnom iznosu.</w:t>
      </w:r>
    </w:p>
    <w:p w14:paraId="3FF70255" w14:textId="77777777" w:rsidR="00E42352" w:rsidRDefault="00E42352" w:rsidP="00536515">
      <w:pPr>
        <w:pStyle w:val="Zaglavlje"/>
        <w:jc w:val="both"/>
        <w:rPr>
          <w:sz w:val="22"/>
          <w:szCs w:val="22"/>
        </w:rPr>
      </w:pPr>
    </w:p>
    <w:p w14:paraId="52FFF611" w14:textId="77777777" w:rsidR="00E42352" w:rsidRDefault="00E42352" w:rsidP="00B27839">
      <w:pPr>
        <w:pStyle w:val="Zaglavlje"/>
        <w:ind w:firstLine="708"/>
        <w:jc w:val="both"/>
        <w:rPr>
          <w:sz w:val="22"/>
          <w:szCs w:val="22"/>
        </w:rPr>
      </w:pPr>
    </w:p>
    <w:p w14:paraId="62935969" w14:textId="7410A9A0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7.ODRŽAVANJE GRAĐEVINA I UREĐAJA JAVNE NAMJENE</w:t>
      </w:r>
    </w:p>
    <w:p w14:paraId="49D9F1BA" w14:textId="2A866A36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 xml:space="preserve">7.1. ostale usluge tekućeg i investicijskog održavanja </w:t>
      </w:r>
      <w:r w:rsidR="00AB3B63">
        <w:rPr>
          <w:sz w:val="22"/>
          <w:szCs w:val="22"/>
        </w:rPr>
        <w:t>0,00</w:t>
      </w:r>
      <w:r w:rsidRPr="00D21F32">
        <w:rPr>
          <w:sz w:val="22"/>
          <w:szCs w:val="22"/>
        </w:rPr>
        <w:t xml:space="preserve"> EUR</w:t>
      </w:r>
    </w:p>
    <w:p w14:paraId="491B4B94" w14:textId="77777777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</w:p>
    <w:p w14:paraId="372F52E5" w14:textId="77777777" w:rsidR="00B27839" w:rsidRPr="00D21F32" w:rsidRDefault="00B27839" w:rsidP="00B27839">
      <w:pPr>
        <w:pStyle w:val="Zaglavlje"/>
        <w:ind w:left="708" w:right="73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Pod održavanjem građevina i uređaja javne namjene podrazumijeva se održavanje, popravci i čišćenje tih građevina, uređaja i predmeta.</w:t>
      </w:r>
    </w:p>
    <w:p w14:paraId="2D8BE4C6" w14:textId="77777777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Na području općine navedeno održavanje odnosi se na:</w:t>
      </w:r>
    </w:p>
    <w:p w14:paraId="6AD441A4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žrtvama fašizma i palim partizanima u središtu Goveđeg Polja</w:t>
      </w:r>
    </w:p>
    <w:p w14:paraId="6BE715E1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žrtvama fašizma i palim partizanima u Kreštelovcu</w:t>
      </w:r>
    </w:p>
    <w:p w14:paraId="1B3F48C2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žrtvama fašizma i palim partizanima u Sokolovcu</w:t>
      </w:r>
    </w:p>
    <w:p w14:paraId="65D7033B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palim partizanima na groblju u Trojeglavi</w:t>
      </w:r>
    </w:p>
    <w:p w14:paraId="04A3D696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žrtvama fašizma i palim partizanima u središtu Trojeglave</w:t>
      </w:r>
    </w:p>
    <w:p w14:paraId="1C6BFE67" w14:textId="77777777" w:rsidR="00B27839" w:rsidRPr="00D21F32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Spomenik žrtvama fašizma i poginulim partizanima u središtu Dežanovcu</w:t>
      </w:r>
    </w:p>
    <w:p w14:paraId="3178ABB2" w14:textId="47F25CD1" w:rsidR="00B27839" w:rsidRPr="00536515" w:rsidRDefault="00B27839" w:rsidP="00B27839">
      <w:pPr>
        <w:pStyle w:val="Zaglavlje"/>
        <w:numPr>
          <w:ilvl w:val="0"/>
          <w:numId w:val="6"/>
        </w:numPr>
        <w:jc w:val="both"/>
        <w:rPr>
          <w:sz w:val="22"/>
          <w:szCs w:val="22"/>
        </w:rPr>
      </w:pPr>
      <w:r w:rsidRPr="00D21F32">
        <w:rPr>
          <w:sz w:val="22"/>
          <w:szCs w:val="22"/>
        </w:rPr>
        <w:t>Spomen-poprsje poginulog Čehoslovačke brigade Antuna Doležala na groblju Dežanovac</w:t>
      </w:r>
    </w:p>
    <w:p w14:paraId="08A5A53B" w14:textId="42723139" w:rsidR="00B80CD7" w:rsidRPr="00D21F32" w:rsidRDefault="00AB3B63" w:rsidP="00AB3B63">
      <w:pPr>
        <w:pStyle w:val="Zaglavlje"/>
        <w:ind w:left="708" w:right="880"/>
        <w:jc w:val="both"/>
        <w:rPr>
          <w:sz w:val="22"/>
          <w:szCs w:val="22"/>
        </w:rPr>
      </w:pPr>
      <w:r w:rsidRPr="00AB3B63">
        <w:rPr>
          <w:sz w:val="22"/>
          <w:szCs w:val="22"/>
        </w:rPr>
        <w:t xml:space="preserve">Pod održavanjem spomenika podrazumijeva se košnja trave oko spomenika (56 m2), čupanje trave iz betona, čišćenje spomenika od mahovine i ostali radovi po potrebi. </w:t>
      </w:r>
      <w:r w:rsidR="00B80CD7">
        <w:rPr>
          <w:sz w:val="22"/>
          <w:szCs w:val="22"/>
        </w:rPr>
        <w:t>Do odstupanja je došlo jer nije bilo potrebe za održavanjem građevina i uređaja javne namjene.</w:t>
      </w:r>
    </w:p>
    <w:p w14:paraId="59F290CF" w14:textId="77777777" w:rsidR="00B27839" w:rsidRPr="00D21F32" w:rsidRDefault="00B27839" w:rsidP="00B27839">
      <w:pPr>
        <w:pStyle w:val="Zaglavlje"/>
        <w:ind w:left="708"/>
        <w:jc w:val="both"/>
        <w:rPr>
          <w:sz w:val="22"/>
          <w:szCs w:val="22"/>
        </w:rPr>
      </w:pPr>
    </w:p>
    <w:p w14:paraId="34024C0B" w14:textId="77777777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8.ODRŽAVANJE ČIŠTOĆE JAVNIH POVRŠINA</w:t>
      </w:r>
    </w:p>
    <w:p w14:paraId="572C0727" w14:textId="06F4E8AA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 xml:space="preserve">8.1. ostale usluge tekućeg i investicijskog održavanja </w:t>
      </w:r>
      <w:r w:rsidR="007F63A2">
        <w:rPr>
          <w:sz w:val="22"/>
          <w:szCs w:val="22"/>
        </w:rPr>
        <w:t>0</w:t>
      </w:r>
      <w:r w:rsidRPr="00D21F32">
        <w:rPr>
          <w:sz w:val="22"/>
          <w:szCs w:val="22"/>
        </w:rPr>
        <w:t>,00 EUR</w:t>
      </w:r>
    </w:p>
    <w:p w14:paraId="4F1B561B" w14:textId="77777777" w:rsidR="00B27839" w:rsidRPr="00D21F32" w:rsidRDefault="00B27839" w:rsidP="00B27839">
      <w:pPr>
        <w:pStyle w:val="Zaglavlje"/>
        <w:ind w:firstLine="708"/>
        <w:jc w:val="both"/>
        <w:rPr>
          <w:sz w:val="22"/>
          <w:szCs w:val="22"/>
        </w:rPr>
      </w:pPr>
    </w:p>
    <w:p w14:paraId="6636A7B4" w14:textId="257932A9" w:rsidR="00B27839" w:rsidRPr="00D21F32" w:rsidRDefault="00B27839" w:rsidP="007A34E7">
      <w:pPr>
        <w:pStyle w:val="Zaglavlje"/>
        <w:ind w:left="708" w:right="73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15BFE759" w14:textId="128A23F5" w:rsidR="00B27839" w:rsidRDefault="00B27839" w:rsidP="00B27839">
      <w:pPr>
        <w:pStyle w:val="Zaglavlje"/>
        <w:ind w:left="708" w:right="738"/>
        <w:jc w:val="both"/>
        <w:rPr>
          <w:sz w:val="22"/>
          <w:szCs w:val="22"/>
        </w:rPr>
      </w:pPr>
      <w:r w:rsidRPr="00D21F32">
        <w:rPr>
          <w:sz w:val="22"/>
          <w:szCs w:val="22"/>
        </w:rPr>
        <w:t>U izvještajnom razdoblju nije bilo utroška sredstava po ovoj aktivnosti</w:t>
      </w:r>
      <w:r w:rsidR="00B80CD7">
        <w:rPr>
          <w:sz w:val="22"/>
          <w:szCs w:val="22"/>
        </w:rPr>
        <w:t xml:space="preserve"> budući da nije bilo potrebe za istim.</w:t>
      </w:r>
      <w:r w:rsidR="00AB3B63">
        <w:rPr>
          <w:sz w:val="22"/>
          <w:szCs w:val="22"/>
        </w:rPr>
        <w:br/>
      </w:r>
    </w:p>
    <w:p w14:paraId="7622D46F" w14:textId="58921783" w:rsidR="00B80CD7" w:rsidRDefault="00D83CF4" w:rsidP="00B80CD7">
      <w:pPr>
        <w:pStyle w:val="Naslov2"/>
        <w:spacing w:before="92"/>
        <w:ind w:left="1410"/>
      </w:pPr>
      <w:r w:rsidRPr="00D21F32">
        <w:t>Tablični</w:t>
      </w:r>
      <w:r w:rsidRPr="00D21F32">
        <w:rPr>
          <w:spacing w:val="-1"/>
        </w:rPr>
        <w:t xml:space="preserve"> </w:t>
      </w:r>
      <w:r w:rsidRPr="00D21F32">
        <w:t>prikaz</w:t>
      </w:r>
    </w:p>
    <w:p w14:paraId="19F06EF8" w14:textId="77777777" w:rsidR="00AB3B63" w:rsidRPr="00B80CD7" w:rsidRDefault="00AB3B63" w:rsidP="00B80CD7">
      <w:pPr>
        <w:pStyle w:val="Naslov2"/>
        <w:spacing w:before="92"/>
        <w:ind w:left="1410"/>
      </w:pPr>
    </w:p>
    <w:tbl>
      <w:tblPr>
        <w:tblW w:w="10004" w:type="dxa"/>
        <w:tblInd w:w="416" w:type="dxa"/>
        <w:tblLook w:val="04A0" w:firstRow="1" w:lastRow="0" w:firstColumn="1" w:lastColumn="0" w:noHBand="0" w:noVBand="1"/>
      </w:tblPr>
      <w:tblGrid>
        <w:gridCol w:w="774"/>
        <w:gridCol w:w="3594"/>
        <w:gridCol w:w="1656"/>
        <w:gridCol w:w="1862"/>
        <w:gridCol w:w="1896"/>
        <w:gridCol w:w="222"/>
      </w:tblGrid>
      <w:tr w:rsidR="00D21F32" w:rsidRPr="00B80CD7" w14:paraId="505B1167" w14:textId="77777777" w:rsidTr="00B80CD7">
        <w:trPr>
          <w:gridAfter w:val="1"/>
          <w:wAfter w:w="222" w:type="dxa"/>
          <w:trHeight w:val="300"/>
        </w:trPr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FB8E6" w14:textId="77777777" w:rsidR="00D21F32" w:rsidRPr="00B80CD7" w:rsidRDefault="00D21F32" w:rsidP="00D21F32">
            <w:pPr>
              <w:widowControl/>
              <w:autoSpaceDE/>
              <w:autoSpaceDN/>
              <w:ind w:firstLineChars="100" w:firstLine="221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eastAsia="hr-HR"/>
              </w:rPr>
              <w:t>Rb.</w:t>
            </w:r>
          </w:p>
        </w:tc>
        <w:tc>
          <w:tcPr>
            <w:tcW w:w="35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5536F5" w14:textId="77777777" w:rsidR="00D21F32" w:rsidRPr="00B80CD7" w:rsidRDefault="00D21F32" w:rsidP="00D21F32">
            <w:pPr>
              <w:widowControl/>
              <w:autoSpaceDE/>
              <w:autoSpaceDN/>
              <w:ind w:firstLineChars="400" w:firstLine="883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eastAsia="hr-HR"/>
              </w:rPr>
              <w:t>Komunalna djelatnost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A21F6" w14:textId="35EC4A7B" w:rsidR="00D21F32" w:rsidRPr="00B80CD7" w:rsidRDefault="00D21F32" w:rsidP="00D21F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eastAsia="hr-HR"/>
              </w:rPr>
              <w:t>Plan za 202</w:t>
            </w:r>
            <w:r w:rsidR="009E12E8">
              <w:rPr>
                <w:b/>
                <w:bCs/>
                <w:color w:val="000000"/>
                <w:lang w:eastAsia="hr-HR"/>
              </w:rPr>
              <w:t>5</w:t>
            </w:r>
            <w:r w:rsidRPr="00B80CD7">
              <w:rPr>
                <w:b/>
                <w:bCs/>
                <w:color w:val="000000"/>
                <w:lang w:eastAsia="hr-HR"/>
              </w:rPr>
              <w:t>. u EUR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57C62" w14:textId="1AA0B97B" w:rsidR="00D21F32" w:rsidRPr="00B80CD7" w:rsidRDefault="00D21F32" w:rsidP="00D21F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eastAsia="hr-HR"/>
              </w:rPr>
              <w:t>Izvršeno za 202</w:t>
            </w:r>
            <w:r w:rsidR="009E12E8">
              <w:rPr>
                <w:b/>
                <w:bCs/>
                <w:color w:val="000000"/>
                <w:lang w:eastAsia="hr-HR"/>
              </w:rPr>
              <w:t>5</w:t>
            </w:r>
            <w:r w:rsidRPr="00B80CD7">
              <w:rPr>
                <w:b/>
                <w:bCs/>
                <w:color w:val="000000"/>
                <w:lang w:eastAsia="hr-HR"/>
              </w:rPr>
              <w:t>. u EUR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1A747" w14:textId="77777777" w:rsidR="00D21F32" w:rsidRPr="00B80CD7" w:rsidRDefault="00D21F32" w:rsidP="00D21F32">
            <w:pPr>
              <w:widowControl/>
              <w:autoSpaceDE/>
              <w:autoSpaceDN/>
              <w:ind w:firstLineChars="100" w:firstLine="221"/>
              <w:jc w:val="right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eastAsia="hr-HR"/>
              </w:rPr>
              <w:t>Indeks u %</w:t>
            </w:r>
          </w:p>
        </w:tc>
      </w:tr>
      <w:tr w:rsidR="00D21F32" w:rsidRPr="00B80CD7" w14:paraId="70F91A88" w14:textId="77777777" w:rsidTr="00B80CD7">
        <w:trPr>
          <w:trHeight w:val="315"/>
        </w:trPr>
        <w:tc>
          <w:tcPr>
            <w:tcW w:w="7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7889D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5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00D3F7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077E8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4DC90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E85FC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F02F" w14:textId="77777777" w:rsidR="00D21F32" w:rsidRPr="00B80CD7" w:rsidRDefault="00D21F32" w:rsidP="00D21F32">
            <w:pPr>
              <w:widowControl/>
              <w:autoSpaceDE/>
              <w:autoSpaceDN/>
              <w:ind w:firstLineChars="100" w:firstLine="221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</w:tr>
      <w:tr w:rsidR="00D21F32" w:rsidRPr="00B80CD7" w14:paraId="30D6C67C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7BBCFC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1.</w:t>
            </w: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DC079" w14:textId="77777777" w:rsidR="00D21F32" w:rsidRPr="00B80CD7" w:rsidRDefault="00D21F32" w:rsidP="00D21F32">
            <w:pPr>
              <w:widowControl/>
              <w:autoSpaceDE/>
              <w:autoSpaceDN/>
              <w:jc w:val="both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eastAsia="hr-HR"/>
              </w:rPr>
              <w:t>Održavanje javne rasvjete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DD33F" w14:textId="45C0B4F7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13</w:t>
            </w:r>
            <w:r w:rsidR="00D21F32" w:rsidRPr="00B80CD7">
              <w:rPr>
                <w:color w:val="000000"/>
                <w:lang w:val="en-US" w:eastAsia="hr-HR"/>
              </w:rPr>
              <w:t xml:space="preserve">.000,00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E0A4D" w14:textId="07F5C3ED" w:rsidR="00D21F32" w:rsidRPr="00B80CD7" w:rsidRDefault="007F63A2" w:rsidP="009E12E8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7.8</w:t>
            </w:r>
            <w:r w:rsidR="009E12E8">
              <w:rPr>
                <w:color w:val="000000"/>
                <w:lang w:val="en-US" w:eastAsia="hr-HR"/>
              </w:rPr>
              <w:t>67</w:t>
            </w:r>
            <w:r w:rsidRPr="00B80CD7">
              <w:rPr>
                <w:color w:val="000000"/>
                <w:lang w:val="en-US" w:eastAsia="hr-HR"/>
              </w:rPr>
              <w:t>,</w:t>
            </w:r>
            <w:r w:rsidR="009E12E8">
              <w:rPr>
                <w:color w:val="000000"/>
                <w:lang w:val="en-US" w:eastAsia="hr-HR"/>
              </w:rPr>
              <w:t>22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E13D3" w14:textId="4BD3D73A" w:rsidR="00D21F32" w:rsidRPr="00B80CD7" w:rsidRDefault="00E4235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60,52</w:t>
            </w:r>
          </w:p>
        </w:tc>
        <w:tc>
          <w:tcPr>
            <w:tcW w:w="222" w:type="dxa"/>
            <w:vAlign w:val="center"/>
            <w:hideMark/>
          </w:tcPr>
          <w:p w14:paraId="006B5634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4639F015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89425D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2.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3BB6C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groblja i mrtvačnica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9E0EB" w14:textId="1BEDD1A5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20</w:t>
            </w:r>
            <w:r w:rsidR="00D21F32" w:rsidRPr="00B80CD7">
              <w:rPr>
                <w:color w:val="000000"/>
                <w:lang w:val="en-US" w:eastAsia="hr-HR"/>
              </w:rPr>
              <w:t>.</w:t>
            </w:r>
            <w:r>
              <w:rPr>
                <w:color w:val="000000"/>
                <w:lang w:val="en-US" w:eastAsia="hr-HR"/>
              </w:rPr>
              <w:t>7</w:t>
            </w:r>
            <w:r w:rsidR="00D21F32" w:rsidRPr="00B80CD7">
              <w:rPr>
                <w:color w:val="000000"/>
                <w:lang w:val="en-US" w:eastAsia="hr-HR"/>
              </w:rPr>
              <w:t xml:space="preserve">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68A8A" w14:textId="7D9662CD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15.026,81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D8AA6" w14:textId="057BD652" w:rsidR="00D21F32" w:rsidRPr="00B80CD7" w:rsidRDefault="00E4235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72,59</w:t>
            </w:r>
          </w:p>
        </w:tc>
        <w:tc>
          <w:tcPr>
            <w:tcW w:w="222" w:type="dxa"/>
            <w:vAlign w:val="center"/>
            <w:hideMark/>
          </w:tcPr>
          <w:p w14:paraId="4E6CFD30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046BB66E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BC20B5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3.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F99BE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nerazvrstanih cesta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9EDA1" w14:textId="3F4083C2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154</w:t>
            </w:r>
            <w:r w:rsidR="007F63A2" w:rsidRPr="00B80CD7">
              <w:rPr>
                <w:color w:val="000000"/>
                <w:lang w:val="en-US" w:eastAsia="hr-HR"/>
              </w:rPr>
              <w:t>.</w:t>
            </w:r>
            <w:r>
              <w:rPr>
                <w:color w:val="000000"/>
                <w:lang w:val="en-US" w:eastAsia="hr-HR"/>
              </w:rPr>
              <w:t>60</w:t>
            </w:r>
            <w:r w:rsidR="007F63A2" w:rsidRPr="00B80CD7">
              <w:rPr>
                <w:color w:val="000000"/>
                <w:lang w:val="en-US" w:eastAsia="hr-HR"/>
              </w:rPr>
              <w:t>0</w:t>
            </w:r>
            <w:r w:rsidR="00D21F32" w:rsidRPr="00B80CD7">
              <w:rPr>
                <w:color w:val="000000"/>
                <w:lang w:val="en-US" w:eastAsia="hr-HR"/>
              </w:rPr>
              <w:t xml:space="preserve">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E3100" w14:textId="2EFF22BA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180.044,03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0D" w14:textId="74BED14D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eastAsia="hr-HR"/>
              </w:rPr>
              <w:t>1</w:t>
            </w:r>
            <w:r w:rsidR="00E42352">
              <w:rPr>
                <w:color w:val="000000"/>
                <w:lang w:eastAsia="hr-HR"/>
              </w:rPr>
              <w:t>16,46</w:t>
            </w:r>
          </w:p>
        </w:tc>
        <w:tc>
          <w:tcPr>
            <w:tcW w:w="222" w:type="dxa"/>
            <w:vAlign w:val="center"/>
            <w:hideMark/>
          </w:tcPr>
          <w:p w14:paraId="2E516A67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2A7B6F33" w14:textId="77777777" w:rsidTr="00B80CD7">
        <w:trPr>
          <w:trHeight w:val="6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42589A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4.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DE018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javnih površina na kojima nije dopušten promet motornih vozila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AAB86" w14:textId="3397A09E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14.700</w:t>
            </w:r>
            <w:r w:rsidR="00D21F32" w:rsidRPr="00B80CD7">
              <w:rPr>
                <w:color w:val="000000"/>
                <w:lang w:val="en-US" w:eastAsia="hr-HR"/>
              </w:rPr>
              <w:t xml:space="preserve">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2ED01" w14:textId="7014D95E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16.448,00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AF11D" w14:textId="003AF117" w:rsidR="00D21F32" w:rsidRPr="00B80CD7" w:rsidRDefault="00E4235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111,89</w:t>
            </w:r>
          </w:p>
        </w:tc>
        <w:tc>
          <w:tcPr>
            <w:tcW w:w="222" w:type="dxa"/>
            <w:vAlign w:val="center"/>
            <w:hideMark/>
          </w:tcPr>
          <w:p w14:paraId="3840D6C1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49D430B9" w14:textId="77777777" w:rsidTr="00B80CD7">
        <w:trPr>
          <w:trHeight w:val="6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65BD22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5.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5B7BD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građevina javne odvodnje oborinskih voda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6A733" w14:textId="77777777" w:rsidR="00D21F32" w:rsidRPr="00B80CD7" w:rsidRDefault="00D21F3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 xml:space="preserve">200,00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92BB1" w14:textId="77777777" w:rsidR="00D21F32" w:rsidRPr="00B80CD7" w:rsidRDefault="00D21F3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 xml:space="preserve">0,00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DE8D0" w14:textId="77777777" w:rsidR="00D21F32" w:rsidRPr="00B80CD7" w:rsidRDefault="00D21F3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694049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6C8402AD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5DFAF4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6.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142FF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javnih zelenih površina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42141" w14:textId="176AB88E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10</w:t>
            </w:r>
            <w:r w:rsidR="00D21F32" w:rsidRPr="00B80CD7">
              <w:rPr>
                <w:color w:val="000000"/>
                <w:lang w:val="en-US" w:eastAsia="hr-HR"/>
              </w:rPr>
              <w:t xml:space="preserve">.000,00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C94C1" w14:textId="7821C740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9.</w:t>
            </w:r>
            <w:r w:rsidR="009E12E8">
              <w:rPr>
                <w:color w:val="000000"/>
                <w:lang w:val="en-US" w:eastAsia="hr-HR"/>
              </w:rPr>
              <w:t>242,50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3774D" w14:textId="5FBDFF49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eastAsia="hr-HR"/>
              </w:rPr>
              <w:t>9</w:t>
            </w:r>
            <w:r w:rsidR="00E42352">
              <w:rPr>
                <w:color w:val="000000"/>
                <w:lang w:eastAsia="hr-HR"/>
              </w:rPr>
              <w:t>2,43</w:t>
            </w:r>
          </w:p>
        </w:tc>
        <w:tc>
          <w:tcPr>
            <w:tcW w:w="222" w:type="dxa"/>
            <w:vAlign w:val="center"/>
            <w:hideMark/>
          </w:tcPr>
          <w:p w14:paraId="42846784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0AA05B3D" w14:textId="77777777" w:rsidTr="00B80CD7">
        <w:trPr>
          <w:trHeight w:val="6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678AE1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7.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7A018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građevina i uređaja javne namjene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5A80F" w14:textId="0B2B1020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1</w:t>
            </w:r>
            <w:r w:rsidR="00D21F32" w:rsidRPr="00B80CD7">
              <w:rPr>
                <w:color w:val="000000"/>
                <w:lang w:val="en-US" w:eastAsia="hr-HR"/>
              </w:rPr>
              <w:t>.</w:t>
            </w:r>
            <w:r w:rsidRPr="00B80CD7">
              <w:rPr>
                <w:color w:val="000000"/>
                <w:lang w:val="en-US" w:eastAsia="hr-HR"/>
              </w:rPr>
              <w:t>5</w:t>
            </w:r>
            <w:r w:rsidR="00D21F32" w:rsidRPr="00B80CD7">
              <w:rPr>
                <w:color w:val="000000"/>
                <w:lang w:val="en-US" w:eastAsia="hr-HR"/>
              </w:rPr>
              <w:t xml:space="preserve">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D4481" w14:textId="69B6B697" w:rsidR="00D21F32" w:rsidRPr="00B80CD7" w:rsidRDefault="009E12E8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val="en-US" w:eastAsia="hr-HR"/>
              </w:rPr>
              <w:t>0,00</w:t>
            </w:r>
            <w:r w:rsidR="00D21F32" w:rsidRPr="00B80CD7">
              <w:rPr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9E8D8" w14:textId="78D904EA" w:rsidR="00D21F32" w:rsidRPr="00B80CD7" w:rsidRDefault="00E4235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7469A76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70C0658C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D8F9BE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8.</w:t>
            </w:r>
          </w:p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1CBE8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Održavanje čistoće javnih površina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873FA" w14:textId="77DC23D2" w:rsidR="00D21F32" w:rsidRPr="00B80CD7" w:rsidRDefault="007F63A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1</w:t>
            </w:r>
            <w:r w:rsidR="00D21F32" w:rsidRPr="00B80CD7">
              <w:rPr>
                <w:color w:val="000000"/>
                <w:lang w:val="en-US" w:eastAsia="hr-HR"/>
              </w:rPr>
              <w:t xml:space="preserve">.500,00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5F87E" w14:textId="77777777" w:rsidR="00D21F32" w:rsidRPr="00B80CD7" w:rsidRDefault="00D21F3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 xml:space="preserve">0,00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AB5DE" w14:textId="77777777" w:rsidR="00D21F32" w:rsidRPr="00B80CD7" w:rsidRDefault="00D21F32" w:rsidP="00D21F32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72FD30D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  <w:tr w:rsidR="00D21F32" w:rsidRPr="00B80CD7" w14:paraId="3E37F4AC" w14:textId="77777777" w:rsidTr="00B80CD7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04A52C" w14:textId="77777777" w:rsidR="00D21F32" w:rsidRPr="00B80CD7" w:rsidRDefault="00D21F32" w:rsidP="00D21F32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B80CD7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3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413F74" w14:textId="77777777" w:rsidR="00D21F32" w:rsidRPr="00B80CD7" w:rsidRDefault="00D21F32" w:rsidP="00D21F32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val="en-US" w:eastAsia="hr-HR"/>
              </w:rPr>
              <w:t>UKUPNO</w:t>
            </w:r>
          </w:p>
        </w:tc>
        <w:tc>
          <w:tcPr>
            <w:tcW w:w="1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475D" w14:textId="667D392E" w:rsidR="00D21F32" w:rsidRPr="00B80CD7" w:rsidRDefault="009E12E8" w:rsidP="00D21F3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val="en-US" w:eastAsia="hr-HR"/>
              </w:rPr>
              <w:t>216</w:t>
            </w:r>
            <w:r w:rsidR="007F63A2" w:rsidRPr="00B80CD7">
              <w:rPr>
                <w:b/>
                <w:bCs/>
                <w:color w:val="000000"/>
                <w:lang w:val="en-US" w:eastAsia="hr-HR"/>
              </w:rPr>
              <w:t>.</w:t>
            </w:r>
            <w:r>
              <w:rPr>
                <w:b/>
                <w:bCs/>
                <w:color w:val="000000"/>
                <w:lang w:val="en-US" w:eastAsia="hr-HR"/>
              </w:rPr>
              <w:t>20</w:t>
            </w:r>
            <w:r w:rsidR="007F63A2" w:rsidRPr="00B80CD7">
              <w:rPr>
                <w:b/>
                <w:bCs/>
                <w:color w:val="000000"/>
                <w:lang w:val="en-US" w:eastAsia="hr-HR"/>
              </w:rPr>
              <w:t>0</w:t>
            </w:r>
            <w:r w:rsidR="00D21F32" w:rsidRPr="00B80CD7">
              <w:rPr>
                <w:b/>
                <w:bCs/>
                <w:color w:val="000000"/>
                <w:lang w:val="en-US" w:eastAsia="hr-HR"/>
              </w:rPr>
              <w:t xml:space="preserve">,00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AAF4C" w14:textId="1E609125" w:rsidR="00D21F32" w:rsidRPr="00B80CD7" w:rsidRDefault="00E42352" w:rsidP="00D21F3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val="en-US" w:eastAsia="hr-HR"/>
              </w:rPr>
              <w:t>228.628,56</w:t>
            </w:r>
            <w:r w:rsidR="00D21F32" w:rsidRPr="00B80CD7">
              <w:rPr>
                <w:b/>
                <w:bCs/>
                <w:color w:val="000000"/>
                <w:lang w:val="en-US" w:eastAsia="hr-HR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3E1D5" w14:textId="7D677F11" w:rsidR="00D21F32" w:rsidRPr="00B80CD7" w:rsidRDefault="007F63A2" w:rsidP="00D21F3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B80CD7">
              <w:rPr>
                <w:b/>
                <w:bCs/>
                <w:color w:val="000000"/>
                <w:lang w:val="en-US" w:eastAsia="hr-HR"/>
              </w:rPr>
              <w:t>1</w:t>
            </w:r>
            <w:r w:rsidR="00E42352">
              <w:rPr>
                <w:b/>
                <w:bCs/>
                <w:color w:val="000000"/>
                <w:lang w:val="en-US" w:eastAsia="hr-HR"/>
              </w:rPr>
              <w:t>05</w:t>
            </w:r>
            <w:r w:rsidRPr="00B80CD7">
              <w:rPr>
                <w:b/>
                <w:bCs/>
                <w:color w:val="000000"/>
                <w:lang w:val="en-US" w:eastAsia="hr-HR"/>
              </w:rPr>
              <w:t>,7</w:t>
            </w:r>
            <w:r w:rsidR="00E42352">
              <w:rPr>
                <w:b/>
                <w:bCs/>
                <w:color w:val="000000"/>
                <w:lang w:val="en-US" w:eastAsia="hr-HR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515B7F85" w14:textId="77777777" w:rsidR="00D21F32" w:rsidRPr="00B80CD7" w:rsidRDefault="00D21F32" w:rsidP="00D21F32">
            <w:pPr>
              <w:widowControl/>
              <w:autoSpaceDE/>
              <w:autoSpaceDN/>
              <w:rPr>
                <w:lang w:eastAsia="hr-HR"/>
              </w:rPr>
            </w:pPr>
          </w:p>
        </w:tc>
      </w:tr>
    </w:tbl>
    <w:p w14:paraId="0BEB9A27" w14:textId="77777777" w:rsidR="00EA44A4" w:rsidRDefault="00EA44A4">
      <w:pPr>
        <w:pStyle w:val="Tijeloteksta"/>
        <w:spacing w:before="8"/>
        <w:rPr>
          <w:b/>
          <w:sz w:val="19"/>
        </w:rPr>
      </w:pPr>
    </w:p>
    <w:p w14:paraId="17A5CDB0" w14:textId="77777777" w:rsidR="00536515" w:rsidRDefault="00536515">
      <w:pPr>
        <w:pStyle w:val="Tijeloteksta"/>
        <w:spacing w:before="8"/>
        <w:rPr>
          <w:b/>
          <w:sz w:val="19"/>
        </w:rPr>
      </w:pPr>
    </w:p>
    <w:p w14:paraId="68858429" w14:textId="77777777" w:rsidR="00EA44A4" w:rsidRDefault="00D83CF4">
      <w:pPr>
        <w:ind w:left="5058"/>
        <w:rPr>
          <w:b/>
        </w:rPr>
      </w:pPr>
      <w:r w:rsidRPr="00D21F32">
        <w:rPr>
          <w:b/>
        </w:rPr>
        <w:t>Članak</w:t>
      </w:r>
      <w:r w:rsidRPr="00D21F32">
        <w:rPr>
          <w:b/>
          <w:spacing w:val="-1"/>
        </w:rPr>
        <w:t xml:space="preserve"> </w:t>
      </w:r>
      <w:r w:rsidRPr="00D21F32">
        <w:rPr>
          <w:b/>
        </w:rPr>
        <w:t>3.</w:t>
      </w:r>
    </w:p>
    <w:p w14:paraId="572F3580" w14:textId="77777777" w:rsidR="00AB3B63" w:rsidRPr="00D21F32" w:rsidRDefault="00AB3B63">
      <w:pPr>
        <w:ind w:left="5058"/>
        <w:rPr>
          <w:b/>
        </w:rPr>
      </w:pPr>
    </w:p>
    <w:p w14:paraId="657000E9" w14:textId="0F9A263B" w:rsidR="00EA44A4" w:rsidRPr="00D21F32" w:rsidRDefault="00A706ED" w:rsidP="00A706ED">
      <w:pPr>
        <w:pStyle w:val="Tijeloteksta"/>
        <w:ind w:left="709" w:right="880" w:firstLine="651"/>
        <w:rPr>
          <w:sz w:val="24"/>
        </w:rPr>
      </w:pPr>
      <w:r w:rsidRPr="00D21F32">
        <w:t>Izvršenje programa održavanja objekata i uređaja komunalne infrastrukture Općine Dežanovac za 202</w:t>
      </w:r>
      <w:r w:rsidR="00AB3B63">
        <w:t>5</w:t>
      </w:r>
      <w:r w:rsidRPr="00D21F32">
        <w:t>. godinu  objavit će se u  „Službenom glasniku Općine Dežanovac“.</w:t>
      </w:r>
    </w:p>
    <w:p w14:paraId="14DFD977" w14:textId="77777777" w:rsidR="00EA44A4" w:rsidRPr="00D21F32" w:rsidRDefault="00EA44A4">
      <w:pPr>
        <w:pStyle w:val="Tijeloteksta"/>
        <w:spacing w:before="10"/>
        <w:rPr>
          <w:sz w:val="19"/>
        </w:rPr>
      </w:pPr>
    </w:p>
    <w:p w14:paraId="220FF1A6" w14:textId="77777777" w:rsidR="00D83CF4" w:rsidRPr="00D21F32" w:rsidRDefault="00D83CF4">
      <w:pPr>
        <w:pStyle w:val="Naslov2"/>
        <w:ind w:left="6222"/>
      </w:pPr>
    </w:p>
    <w:p w14:paraId="6AA67681" w14:textId="49BAE5D5" w:rsidR="00EA44A4" w:rsidRPr="00D21F32" w:rsidRDefault="00D83CF4">
      <w:pPr>
        <w:pStyle w:val="Naslov2"/>
        <w:ind w:left="6222"/>
      </w:pPr>
      <w:r w:rsidRPr="00D21F32">
        <w:t>PREDSJEDNIK</w:t>
      </w:r>
      <w:r w:rsidRPr="00D21F32">
        <w:rPr>
          <w:spacing w:val="-4"/>
        </w:rPr>
        <w:t xml:space="preserve"> </w:t>
      </w:r>
      <w:r w:rsidRPr="00D21F32">
        <w:t>OPĆINSKOG</w:t>
      </w:r>
      <w:r w:rsidRPr="00D21F32">
        <w:rPr>
          <w:spacing w:val="-7"/>
        </w:rPr>
        <w:t xml:space="preserve"> </w:t>
      </w:r>
      <w:r w:rsidRPr="00D21F32">
        <w:t>VIJEĆA</w:t>
      </w:r>
    </w:p>
    <w:p w14:paraId="0F1D2F9F" w14:textId="347BEF97" w:rsidR="00EA44A4" w:rsidRPr="00D21F32" w:rsidRDefault="00E059E6" w:rsidP="00E059E6">
      <w:pPr>
        <w:spacing w:before="1"/>
        <w:ind w:right="2386"/>
        <w:jc w:val="center"/>
        <w:rPr>
          <w:b/>
        </w:rPr>
      </w:pPr>
      <w:r w:rsidRPr="00D21F32">
        <w:rPr>
          <w:b/>
        </w:rPr>
        <w:t xml:space="preserve">                                                              </w:t>
      </w:r>
      <w:r w:rsidR="002E1888">
        <w:rPr>
          <w:b/>
        </w:rPr>
        <w:tab/>
      </w:r>
      <w:r w:rsidR="002E1888">
        <w:rPr>
          <w:b/>
        </w:rPr>
        <w:tab/>
      </w:r>
      <w:r w:rsidR="002E1888">
        <w:rPr>
          <w:b/>
        </w:rPr>
        <w:tab/>
      </w:r>
      <w:r w:rsidR="002E1888">
        <w:rPr>
          <w:b/>
        </w:rPr>
        <w:tab/>
      </w:r>
      <w:r w:rsidR="002E1888">
        <w:rPr>
          <w:b/>
        </w:rPr>
        <w:tab/>
      </w:r>
      <w:r w:rsidR="00536515">
        <w:rPr>
          <w:b/>
        </w:rPr>
        <w:t xml:space="preserve"> </w:t>
      </w:r>
      <w:r w:rsidR="002E1888">
        <w:rPr>
          <w:b/>
        </w:rPr>
        <w:t>Ivan Dubravac</w:t>
      </w:r>
      <w:r w:rsidRPr="00D21F32">
        <w:rPr>
          <w:b/>
        </w:rPr>
        <w:t xml:space="preserve">                                                                          </w:t>
      </w:r>
    </w:p>
    <w:sectPr w:rsidR="00EA44A4" w:rsidRPr="00D21F32">
      <w:pgSz w:w="11910" w:h="16840"/>
      <w:pgMar w:top="1580" w:right="1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4E19" w14:textId="77777777" w:rsidR="004233B5" w:rsidRDefault="004233B5" w:rsidP="00B80CD7">
      <w:r>
        <w:separator/>
      </w:r>
    </w:p>
  </w:endnote>
  <w:endnote w:type="continuationSeparator" w:id="0">
    <w:p w14:paraId="278B219E" w14:textId="77777777" w:rsidR="004233B5" w:rsidRDefault="004233B5" w:rsidP="00B8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CBDC" w14:textId="77777777" w:rsidR="004233B5" w:rsidRDefault="004233B5" w:rsidP="00B80CD7">
      <w:r>
        <w:separator/>
      </w:r>
    </w:p>
  </w:footnote>
  <w:footnote w:type="continuationSeparator" w:id="0">
    <w:p w14:paraId="66EC8838" w14:textId="77777777" w:rsidR="004233B5" w:rsidRDefault="004233B5" w:rsidP="00B8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43D5"/>
    <w:multiLevelType w:val="hybridMultilevel"/>
    <w:tmpl w:val="097086D2"/>
    <w:lvl w:ilvl="0" w:tplc="C93E023C">
      <w:numFmt w:val="bullet"/>
      <w:lvlText w:val="-"/>
      <w:lvlJc w:val="left"/>
      <w:pPr>
        <w:ind w:left="152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F2634DA">
      <w:numFmt w:val="bullet"/>
      <w:lvlText w:val="•"/>
      <w:lvlJc w:val="left"/>
      <w:pPr>
        <w:ind w:left="2504" w:hanging="128"/>
      </w:pPr>
      <w:rPr>
        <w:rFonts w:hint="default"/>
        <w:lang w:val="hr-HR" w:eastAsia="en-US" w:bidi="ar-SA"/>
      </w:rPr>
    </w:lvl>
    <w:lvl w:ilvl="2" w:tplc="F286A3E2">
      <w:numFmt w:val="bullet"/>
      <w:lvlText w:val="•"/>
      <w:lvlJc w:val="left"/>
      <w:pPr>
        <w:ind w:left="3489" w:hanging="128"/>
      </w:pPr>
      <w:rPr>
        <w:rFonts w:hint="default"/>
        <w:lang w:val="hr-HR" w:eastAsia="en-US" w:bidi="ar-SA"/>
      </w:rPr>
    </w:lvl>
    <w:lvl w:ilvl="3" w:tplc="AC2ED926">
      <w:numFmt w:val="bullet"/>
      <w:lvlText w:val="•"/>
      <w:lvlJc w:val="left"/>
      <w:pPr>
        <w:ind w:left="4473" w:hanging="128"/>
      </w:pPr>
      <w:rPr>
        <w:rFonts w:hint="default"/>
        <w:lang w:val="hr-HR" w:eastAsia="en-US" w:bidi="ar-SA"/>
      </w:rPr>
    </w:lvl>
    <w:lvl w:ilvl="4" w:tplc="4A1CA15A">
      <w:numFmt w:val="bullet"/>
      <w:lvlText w:val="•"/>
      <w:lvlJc w:val="left"/>
      <w:pPr>
        <w:ind w:left="5458" w:hanging="128"/>
      </w:pPr>
      <w:rPr>
        <w:rFonts w:hint="default"/>
        <w:lang w:val="hr-HR" w:eastAsia="en-US" w:bidi="ar-SA"/>
      </w:rPr>
    </w:lvl>
    <w:lvl w:ilvl="5" w:tplc="90D4A9F4">
      <w:numFmt w:val="bullet"/>
      <w:lvlText w:val="•"/>
      <w:lvlJc w:val="left"/>
      <w:pPr>
        <w:ind w:left="6443" w:hanging="128"/>
      </w:pPr>
      <w:rPr>
        <w:rFonts w:hint="default"/>
        <w:lang w:val="hr-HR" w:eastAsia="en-US" w:bidi="ar-SA"/>
      </w:rPr>
    </w:lvl>
    <w:lvl w:ilvl="6" w:tplc="77E4C58E">
      <w:numFmt w:val="bullet"/>
      <w:lvlText w:val="•"/>
      <w:lvlJc w:val="left"/>
      <w:pPr>
        <w:ind w:left="7427" w:hanging="128"/>
      </w:pPr>
      <w:rPr>
        <w:rFonts w:hint="default"/>
        <w:lang w:val="hr-HR" w:eastAsia="en-US" w:bidi="ar-SA"/>
      </w:rPr>
    </w:lvl>
    <w:lvl w:ilvl="7" w:tplc="83AE36D8">
      <w:numFmt w:val="bullet"/>
      <w:lvlText w:val="•"/>
      <w:lvlJc w:val="left"/>
      <w:pPr>
        <w:ind w:left="8412" w:hanging="128"/>
      </w:pPr>
      <w:rPr>
        <w:rFonts w:hint="default"/>
        <w:lang w:val="hr-HR" w:eastAsia="en-US" w:bidi="ar-SA"/>
      </w:rPr>
    </w:lvl>
    <w:lvl w:ilvl="8" w:tplc="6CFA430C">
      <w:numFmt w:val="bullet"/>
      <w:lvlText w:val="•"/>
      <w:lvlJc w:val="left"/>
      <w:pPr>
        <w:ind w:left="9397" w:hanging="128"/>
      </w:pPr>
      <w:rPr>
        <w:rFonts w:hint="default"/>
        <w:lang w:val="hr-HR" w:eastAsia="en-US" w:bidi="ar-SA"/>
      </w:rPr>
    </w:lvl>
  </w:abstractNum>
  <w:abstractNum w:abstractNumId="1" w15:restartNumberingAfterBreak="0">
    <w:nsid w:val="2CA86BEB"/>
    <w:multiLevelType w:val="hybridMultilevel"/>
    <w:tmpl w:val="BC6059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1D75A2"/>
    <w:multiLevelType w:val="multilevel"/>
    <w:tmpl w:val="7B088200"/>
    <w:lvl w:ilvl="0">
      <w:start w:val="5"/>
      <w:numFmt w:val="decimal"/>
      <w:lvlText w:val="%1."/>
      <w:lvlJc w:val="left"/>
      <w:pPr>
        <w:ind w:left="987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540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29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108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97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87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42A331FC"/>
    <w:multiLevelType w:val="hybridMultilevel"/>
    <w:tmpl w:val="7838748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FB35B5"/>
    <w:multiLevelType w:val="hybridMultilevel"/>
    <w:tmpl w:val="FC6A1E2E"/>
    <w:lvl w:ilvl="0" w:tplc="041A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507B41C6"/>
    <w:multiLevelType w:val="multilevel"/>
    <w:tmpl w:val="26A88032"/>
    <w:lvl w:ilvl="0">
      <w:start w:val="1"/>
      <w:numFmt w:val="decimal"/>
      <w:lvlText w:val="%1."/>
      <w:lvlJc w:val="left"/>
      <w:pPr>
        <w:ind w:left="8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153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127" w:hanging="333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94" w:hanging="333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062" w:hanging="333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029" w:hanging="333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96" w:hanging="333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64" w:hanging="333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931" w:hanging="333"/>
      </w:pPr>
      <w:rPr>
        <w:lang w:val="hr-HR" w:eastAsia="en-US" w:bidi="ar-SA"/>
      </w:rPr>
    </w:lvl>
  </w:abstractNum>
  <w:abstractNum w:abstractNumId="6" w15:restartNumberingAfterBreak="0">
    <w:nsid w:val="55DF1588"/>
    <w:multiLevelType w:val="hybridMultilevel"/>
    <w:tmpl w:val="7E34ED34"/>
    <w:lvl w:ilvl="0" w:tplc="BFF00A4C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7" w15:restartNumberingAfterBreak="0">
    <w:nsid w:val="61BA56A0"/>
    <w:multiLevelType w:val="multilevel"/>
    <w:tmpl w:val="22B6E80C"/>
    <w:lvl w:ilvl="0">
      <w:start w:val="3"/>
      <w:numFmt w:val="decimal"/>
      <w:lvlText w:val="%1"/>
      <w:lvlJc w:val="left"/>
      <w:pPr>
        <w:ind w:left="1733" w:hanging="333"/>
      </w:pPr>
      <w:rPr>
        <w:rFonts w:hint="default"/>
        <w:lang w:val="hr-HR" w:eastAsia="en-US" w:bidi="ar-SA"/>
      </w:rPr>
    </w:lvl>
    <w:lvl w:ilvl="1">
      <w:start w:val="5"/>
      <w:numFmt w:val="decimal"/>
      <w:lvlText w:val="%1.%2."/>
      <w:lvlJc w:val="left"/>
      <w:pPr>
        <w:ind w:left="1733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3665" w:hanging="33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627" w:hanging="33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590" w:hanging="33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553" w:hanging="33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515" w:hanging="33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478" w:hanging="33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441" w:hanging="333"/>
      </w:pPr>
      <w:rPr>
        <w:rFonts w:hint="default"/>
        <w:lang w:val="hr-HR" w:eastAsia="en-US" w:bidi="ar-SA"/>
      </w:rPr>
    </w:lvl>
  </w:abstractNum>
  <w:abstractNum w:abstractNumId="8" w15:restartNumberingAfterBreak="0">
    <w:nsid w:val="7250382E"/>
    <w:multiLevelType w:val="multilevel"/>
    <w:tmpl w:val="A8E030B8"/>
    <w:lvl w:ilvl="0">
      <w:start w:val="1"/>
      <w:numFmt w:val="decimal"/>
      <w:lvlText w:val="%1."/>
      <w:lvlJc w:val="left"/>
      <w:pPr>
        <w:ind w:left="14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400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809" w:hanging="33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79" w:hanging="33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948" w:hanging="33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18" w:hanging="33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88" w:hanging="33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157" w:hanging="33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227" w:hanging="333"/>
      </w:pPr>
      <w:rPr>
        <w:rFonts w:hint="default"/>
        <w:lang w:val="hr-HR" w:eastAsia="en-US" w:bidi="ar-SA"/>
      </w:rPr>
    </w:lvl>
  </w:abstractNum>
  <w:num w:numId="1" w16cid:durableId="1931506618">
    <w:abstractNumId w:val="7"/>
  </w:num>
  <w:num w:numId="2" w16cid:durableId="1435248198">
    <w:abstractNumId w:val="8"/>
  </w:num>
  <w:num w:numId="3" w16cid:durableId="211188247">
    <w:abstractNumId w:val="0"/>
  </w:num>
  <w:num w:numId="4" w16cid:durableId="1138574712">
    <w:abstractNumId w:val="6"/>
  </w:num>
  <w:num w:numId="5" w16cid:durableId="1013535340">
    <w:abstractNumId w:val="3"/>
  </w:num>
  <w:num w:numId="6" w16cid:durableId="1896163564">
    <w:abstractNumId w:val="1"/>
  </w:num>
  <w:num w:numId="7" w16cid:durableId="992174742">
    <w:abstractNumId w:val="5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505482248">
    <w:abstractNumId w:val="4"/>
  </w:num>
  <w:num w:numId="9" w16cid:durableId="61212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4"/>
    <w:rsid w:val="000130C6"/>
    <w:rsid w:val="00022F06"/>
    <w:rsid w:val="00027E59"/>
    <w:rsid w:val="000342CF"/>
    <w:rsid w:val="00035D81"/>
    <w:rsid w:val="0006309C"/>
    <w:rsid w:val="0008799A"/>
    <w:rsid w:val="000B2CDD"/>
    <w:rsid w:val="000E5958"/>
    <w:rsid w:val="000F12F2"/>
    <w:rsid w:val="00123F09"/>
    <w:rsid w:val="001317DA"/>
    <w:rsid w:val="0013426F"/>
    <w:rsid w:val="00134A90"/>
    <w:rsid w:val="00135317"/>
    <w:rsid w:val="0016529F"/>
    <w:rsid w:val="00190365"/>
    <w:rsid w:val="001A3167"/>
    <w:rsid w:val="001C2366"/>
    <w:rsid w:val="001C6EF3"/>
    <w:rsid w:val="001E4EDE"/>
    <w:rsid w:val="001F29C1"/>
    <w:rsid w:val="00210739"/>
    <w:rsid w:val="00211A47"/>
    <w:rsid w:val="0021411A"/>
    <w:rsid w:val="002247B4"/>
    <w:rsid w:val="002428A1"/>
    <w:rsid w:val="002465D1"/>
    <w:rsid w:val="00275A85"/>
    <w:rsid w:val="00276B59"/>
    <w:rsid w:val="002B3800"/>
    <w:rsid w:val="002C76D2"/>
    <w:rsid w:val="002E1888"/>
    <w:rsid w:val="002F3DDC"/>
    <w:rsid w:val="00320CDC"/>
    <w:rsid w:val="00322145"/>
    <w:rsid w:val="0033730A"/>
    <w:rsid w:val="00364ACD"/>
    <w:rsid w:val="00367FE4"/>
    <w:rsid w:val="003B1CF8"/>
    <w:rsid w:val="003B2033"/>
    <w:rsid w:val="003C369D"/>
    <w:rsid w:val="003F0D89"/>
    <w:rsid w:val="003F33FE"/>
    <w:rsid w:val="00401105"/>
    <w:rsid w:val="00422952"/>
    <w:rsid w:val="004233B5"/>
    <w:rsid w:val="004529ED"/>
    <w:rsid w:val="00470255"/>
    <w:rsid w:val="004A0A3B"/>
    <w:rsid w:val="004A171C"/>
    <w:rsid w:val="004A278D"/>
    <w:rsid w:val="004B168C"/>
    <w:rsid w:val="004D5F6F"/>
    <w:rsid w:val="004E7013"/>
    <w:rsid w:val="004E7B80"/>
    <w:rsid w:val="0051139A"/>
    <w:rsid w:val="0052221E"/>
    <w:rsid w:val="00536515"/>
    <w:rsid w:val="00567262"/>
    <w:rsid w:val="00570A99"/>
    <w:rsid w:val="0057473A"/>
    <w:rsid w:val="005816CA"/>
    <w:rsid w:val="005941E5"/>
    <w:rsid w:val="006005CC"/>
    <w:rsid w:val="00604FE4"/>
    <w:rsid w:val="0062004F"/>
    <w:rsid w:val="006A474C"/>
    <w:rsid w:val="006B49BF"/>
    <w:rsid w:val="006B63F6"/>
    <w:rsid w:val="006C2975"/>
    <w:rsid w:val="006D40FA"/>
    <w:rsid w:val="006E75BD"/>
    <w:rsid w:val="006F399B"/>
    <w:rsid w:val="006F6B7F"/>
    <w:rsid w:val="0070726C"/>
    <w:rsid w:val="007367A6"/>
    <w:rsid w:val="007A34E7"/>
    <w:rsid w:val="007A4D65"/>
    <w:rsid w:val="007B363B"/>
    <w:rsid w:val="007B565C"/>
    <w:rsid w:val="007B760D"/>
    <w:rsid w:val="007D7797"/>
    <w:rsid w:val="007E16C4"/>
    <w:rsid w:val="007E7516"/>
    <w:rsid w:val="007F63A2"/>
    <w:rsid w:val="007F7B85"/>
    <w:rsid w:val="0080566E"/>
    <w:rsid w:val="00817861"/>
    <w:rsid w:val="00817EB9"/>
    <w:rsid w:val="00830B59"/>
    <w:rsid w:val="00862DC8"/>
    <w:rsid w:val="00867BF5"/>
    <w:rsid w:val="00870494"/>
    <w:rsid w:val="008774A3"/>
    <w:rsid w:val="008A5CBA"/>
    <w:rsid w:val="008D5C17"/>
    <w:rsid w:val="008E3729"/>
    <w:rsid w:val="00917256"/>
    <w:rsid w:val="00935B0B"/>
    <w:rsid w:val="00943CA2"/>
    <w:rsid w:val="0096163A"/>
    <w:rsid w:val="0097470F"/>
    <w:rsid w:val="009764C2"/>
    <w:rsid w:val="009B382C"/>
    <w:rsid w:val="009D5806"/>
    <w:rsid w:val="009E12E8"/>
    <w:rsid w:val="009E1D72"/>
    <w:rsid w:val="009E4CB7"/>
    <w:rsid w:val="00A0644C"/>
    <w:rsid w:val="00A1782D"/>
    <w:rsid w:val="00A1784F"/>
    <w:rsid w:val="00A20027"/>
    <w:rsid w:val="00A41042"/>
    <w:rsid w:val="00A44BDA"/>
    <w:rsid w:val="00A54F8B"/>
    <w:rsid w:val="00A706ED"/>
    <w:rsid w:val="00AB3B63"/>
    <w:rsid w:val="00B272DD"/>
    <w:rsid w:val="00B27839"/>
    <w:rsid w:val="00B80CD7"/>
    <w:rsid w:val="00BD5513"/>
    <w:rsid w:val="00BD60F8"/>
    <w:rsid w:val="00BF46DE"/>
    <w:rsid w:val="00C035DA"/>
    <w:rsid w:val="00C43625"/>
    <w:rsid w:val="00C5140C"/>
    <w:rsid w:val="00C8417B"/>
    <w:rsid w:val="00CC6820"/>
    <w:rsid w:val="00D14AD4"/>
    <w:rsid w:val="00D21F32"/>
    <w:rsid w:val="00D24ADF"/>
    <w:rsid w:val="00D5647F"/>
    <w:rsid w:val="00D57CE7"/>
    <w:rsid w:val="00D6339B"/>
    <w:rsid w:val="00D67934"/>
    <w:rsid w:val="00D83CF4"/>
    <w:rsid w:val="00D87A2E"/>
    <w:rsid w:val="00D95DCE"/>
    <w:rsid w:val="00DA0543"/>
    <w:rsid w:val="00DB0E88"/>
    <w:rsid w:val="00E03D6A"/>
    <w:rsid w:val="00E059E6"/>
    <w:rsid w:val="00E22282"/>
    <w:rsid w:val="00E42352"/>
    <w:rsid w:val="00E55E87"/>
    <w:rsid w:val="00E62FA1"/>
    <w:rsid w:val="00E635CD"/>
    <w:rsid w:val="00E733C3"/>
    <w:rsid w:val="00E808B8"/>
    <w:rsid w:val="00EA44A4"/>
    <w:rsid w:val="00EA7C75"/>
    <w:rsid w:val="00ED3DEC"/>
    <w:rsid w:val="00EE129A"/>
    <w:rsid w:val="00EE2433"/>
    <w:rsid w:val="00F13D40"/>
    <w:rsid w:val="00F31C34"/>
    <w:rsid w:val="00F42DED"/>
    <w:rsid w:val="00F5584E"/>
    <w:rsid w:val="00F71AEA"/>
    <w:rsid w:val="00F741B9"/>
    <w:rsid w:val="00F815F1"/>
    <w:rsid w:val="00F91C56"/>
    <w:rsid w:val="00FC2C5C"/>
    <w:rsid w:val="00FE43E1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1B4"/>
  <w15:docId w15:val="{F50397E2-A377-4EF6-A955-9D100F9D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92"/>
      <w:outlineLvl w:val="0"/>
    </w:pPr>
    <w:rPr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5058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uiPriority w:val="10"/>
    <w:qFormat/>
    <w:pPr>
      <w:ind w:left="2065" w:right="2146" w:hanging="248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52" w:lineRule="exact"/>
      <w:ind w:left="1400" w:hanging="129"/>
    </w:pPr>
  </w:style>
  <w:style w:type="paragraph" w:customStyle="1" w:styleId="TableParagraph">
    <w:name w:val="Table Paragraph"/>
    <w:basedOn w:val="Normal"/>
    <w:uiPriority w:val="1"/>
    <w:qFormat/>
    <w:pPr>
      <w:spacing w:before="60"/>
    </w:pPr>
  </w:style>
  <w:style w:type="character" w:styleId="Hiperveza">
    <w:name w:val="Hyperlink"/>
    <w:basedOn w:val="Zadanifontodlomka"/>
    <w:uiPriority w:val="99"/>
    <w:semiHidden/>
    <w:unhideWhenUsed/>
    <w:rsid w:val="004D5F6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D5F6F"/>
    <w:rPr>
      <w:color w:val="954F72"/>
      <w:u w:val="single"/>
    </w:rPr>
  </w:style>
  <w:style w:type="paragraph" w:customStyle="1" w:styleId="msonormal0">
    <w:name w:val="msonormal"/>
    <w:basedOn w:val="Normal"/>
    <w:rsid w:val="004D5F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font5">
    <w:name w:val="font5"/>
    <w:basedOn w:val="Normal"/>
    <w:rsid w:val="004D5F6F"/>
    <w:pPr>
      <w:widowControl/>
      <w:autoSpaceDE/>
      <w:autoSpaceDN/>
      <w:spacing w:before="100" w:beforeAutospacing="1" w:after="100" w:afterAutospacing="1"/>
    </w:pPr>
    <w:rPr>
      <w:color w:val="000000"/>
      <w:sz w:val="14"/>
      <w:szCs w:val="14"/>
      <w:lang w:eastAsia="hr-HR"/>
    </w:rPr>
  </w:style>
  <w:style w:type="paragraph" w:customStyle="1" w:styleId="xl71">
    <w:name w:val="xl71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4D5F6F"/>
    <w:pPr>
      <w:widowControl/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hr-HR"/>
    </w:rPr>
  </w:style>
  <w:style w:type="paragraph" w:customStyle="1" w:styleId="xl74">
    <w:name w:val="xl74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hr-HR"/>
    </w:rPr>
  </w:style>
  <w:style w:type="paragraph" w:customStyle="1" w:styleId="xl75">
    <w:name w:val="xl75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hr-HR"/>
    </w:rPr>
  </w:style>
  <w:style w:type="paragraph" w:customStyle="1" w:styleId="xl76">
    <w:name w:val="xl76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77">
    <w:name w:val="xl77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78">
    <w:name w:val="xl78"/>
    <w:basedOn w:val="Normal"/>
    <w:rsid w:val="004D5F6F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hr-HR"/>
    </w:rPr>
  </w:style>
  <w:style w:type="paragraph" w:customStyle="1" w:styleId="xl80">
    <w:name w:val="xl80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hr-HR"/>
    </w:rPr>
  </w:style>
  <w:style w:type="paragraph" w:customStyle="1" w:styleId="xl81">
    <w:name w:val="xl81"/>
    <w:basedOn w:val="Normal"/>
    <w:rsid w:val="004D5F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82">
    <w:name w:val="xl82"/>
    <w:basedOn w:val="Normal"/>
    <w:rsid w:val="004D5F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83">
    <w:name w:val="xl83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84">
    <w:name w:val="xl84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85">
    <w:name w:val="xl85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86">
    <w:name w:val="xl86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87">
    <w:name w:val="xl87"/>
    <w:basedOn w:val="Normal"/>
    <w:rsid w:val="004D5F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88">
    <w:name w:val="xl88"/>
    <w:basedOn w:val="Normal"/>
    <w:rsid w:val="004D5F6F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hr-HR"/>
    </w:rPr>
  </w:style>
  <w:style w:type="paragraph" w:customStyle="1" w:styleId="xl89">
    <w:name w:val="xl89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0">
    <w:name w:val="xl90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1">
    <w:name w:val="xl91"/>
    <w:basedOn w:val="Normal"/>
    <w:rsid w:val="004D5F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2">
    <w:name w:val="xl92"/>
    <w:basedOn w:val="Normal"/>
    <w:rsid w:val="004D5F6F"/>
    <w:pPr>
      <w:widowControl/>
      <w:pBdr>
        <w:bottom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3">
    <w:name w:val="xl93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94">
    <w:name w:val="xl94"/>
    <w:basedOn w:val="Normal"/>
    <w:rsid w:val="004D5F6F"/>
    <w:pPr>
      <w:widowControl/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5">
    <w:name w:val="xl95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96">
    <w:name w:val="xl96"/>
    <w:basedOn w:val="Normal"/>
    <w:rsid w:val="004D5F6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7">
    <w:name w:val="xl97"/>
    <w:basedOn w:val="Normal"/>
    <w:rsid w:val="004D5F6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98">
    <w:name w:val="xl98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99">
    <w:name w:val="xl99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00">
    <w:name w:val="xl100"/>
    <w:basedOn w:val="Normal"/>
    <w:rsid w:val="004D5F6F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01">
    <w:name w:val="xl101"/>
    <w:basedOn w:val="Normal"/>
    <w:rsid w:val="004D5F6F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02">
    <w:name w:val="xl102"/>
    <w:basedOn w:val="Normal"/>
    <w:rsid w:val="004D5F6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103">
    <w:name w:val="xl103"/>
    <w:basedOn w:val="Normal"/>
    <w:rsid w:val="004D5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04">
    <w:name w:val="xl104"/>
    <w:basedOn w:val="Normal"/>
    <w:rsid w:val="004D5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05">
    <w:name w:val="xl105"/>
    <w:basedOn w:val="Normal"/>
    <w:rsid w:val="004D5F6F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06">
    <w:name w:val="xl106"/>
    <w:basedOn w:val="Normal"/>
    <w:rsid w:val="004D5F6F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07">
    <w:name w:val="xl107"/>
    <w:basedOn w:val="Normal"/>
    <w:rsid w:val="004D5F6F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08">
    <w:name w:val="xl108"/>
    <w:basedOn w:val="Normal"/>
    <w:rsid w:val="004D5F6F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09">
    <w:name w:val="xl109"/>
    <w:basedOn w:val="Normal"/>
    <w:rsid w:val="004D5F6F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0">
    <w:name w:val="xl110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1">
    <w:name w:val="xl111"/>
    <w:basedOn w:val="Normal"/>
    <w:rsid w:val="004D5F6F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2">
    <w:name w:val="xl112"/>
    <w:basedOn w:val="Normal"/>
    <w:rsid w:val="004D5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3">
    <w:name w:val="xl113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14">
    <w:name w:val="xl114"/>
    <w:basedOn w:val="Normal"/>
    <w:rsid w:val="004D5F6F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ind w:firstLineChars="200" w:firstLine="200"/>
      <w:textAlignment w:val="center"/>
    </w:pPr>
    <w:rPr>
      <w:b/>
      <w:bCs/>
      <w:sz w:val="18"/>
      <w:szCs w:val="18"/>
      <w:lang w:eastAsia="hr-HR"/>
    </w:rPr>
  </w:style>
  <w:style w:type="paragraph" w:customStyle="1" w:styleId="xl115">
    <w:name w:val="xl115"/>
    <w:basedOn w:val="Normal"/>
    <w:rsid w:val="004D5F6F"/>
    <w:pPr>
      <w:widowControl/>
      <w:pBdr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6">
    <w:name w:val="xl116"/>
    <w:basedOn w:val="Normal"/>
    <w:rsid w:val="004D5F6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7">
    <w:name w:val="xl117"/>
    <w:basedOn w:val="Normal"/>
    <w:rsid w:val="004D5F6F"/>
    <w:pPr>
      <w:widowControl/>
      <w:pBdr>
        <w:top w:val="single" w:sz="8" w:space="0" w:color="auto"/>
        <w:left w:val="single" w:sz="8" w:space="14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ind w:firstLineChars="200" w:firstLine="200"/>
      <w:textAlignment w:val="center"/>
    </w:pPr>
    <w:rPr>
      <w:b/>
      <w:bCs/>
      <w:sz w:val="18"/>
      <w:szCs w:val="18"/>
      <w:lang w:eastAsia="hr-HR"/>
    </w:rPr>
  </w:style>
  <w:style w:type="paragraph" w:customStyle="1" w:styleId="xl118">
    <w:name w:val="xl118"/>
    <w:basedOn w:val="Normal"/>
    <w:rsid w:val="004D5F6F"/>
    <w:pPr>
      <w:widowControl/>
      <w:pBdr>
        <w:top w:val="single" w:sz="8" w:space="0" w:color="000000"/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19">
    <w:name w:val="xl119"/>
    <w:basedOn w:val="Normal"/>
    <w:rsid w:val="004D5F6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20">
    <w:name w:val="xl120"/>
    <w:basedOn w:val="Normal"/>
    <w:rsid w:val="004D5F6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121">
    <w:name w:val="xl121"/>
    <w:basedOn w:val="Normal"/>
    <w:rsid w:val="004D5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4D5F6F"/>
    <w:pPr>
      <w:widowControl/>
      <w:pBdr>
        <w:left w:val="single" w:sz="8" w:space="0" w:color="000000"/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23">
    <w:name w:val="xl123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24">
    <w:name w:val="xl124"/>
    <w:basedOn w:val="Normal"/>
    <w:rsid w:val="004D5F6F"/>
    <w:pPr>
      <w:widowControl/>
      <w:pBdr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25">
    <w:name w:val="xl125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26">
    <w:name w:val="xl126"/>
    <w:basedOn w:val="Normal"/>
    <w:rsid w:val="004D5F6F"/>
    <w:pPr>
      <w:widowControl/>
      <w:pBdr>
        <w:top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27">
    <w:name w:val="xl127"/>
    <w:basedOn w:val="Normal"/>
    <w:rsid w:val="004D5F6F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28">
    <w:name w:val="xl128"/>
    <w:basedOn w:val="Normal"/>
    <w:rsid w:val="004D5F6F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29">
    <w:name w:val="xl129"/>
    <w:basedOn w:val="Normal"/>
    <w:rsid w:val="004D5F6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30">
    <w:name w:val="xl130"/>
    <w:basedOn w:val="Normal"/>
    <w:rsid w:val="004D5F6F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31">
    <w:name w:val="xl131"/>
    <w:basedOn w:val="Normal"/>
    <w:rsid w:val="004D5F6F"/>
    <w:pPr>
      <w:widowControl/>
      <w:pBdr>
        <w:left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32">
    <w:name w:val="xl132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33">
    <w:name w:val="xl133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34">
    <w:name w:val="xl134"/>
    <w:basedOn w:val="Normal"/>
    <w:rsid w:val="004D5F6F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35">
    <w:name w:val="xl135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36">
    <w:name w:val="xl136"/>
    <w:basedOn w:val="Normal"/>
    <w:rsid w:val="004D5F6F"/>
    <w:pPr>
      <w:widowControl/>
      <w:pBdr>
        <w:left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37">
    <w:name w:val="xl137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hr-HR"/>
    </w:rPr>
  </w:style>
  <w:style w:type="paragraph" w:customStyle="1" w:styleId="xl138">
    <w:name w:val="xl138"/>
    <w:basedOn w:val="Normal"/>
    <w:rsid w:val="004D5F6F"/>
    <w:pPr>
      <w:widowControl/>
      <w:pBdr>
        <w:left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hr-HR"/>
    </w:rPr>
  </w:style>
  <w:style w:type="paragraph" w:customStyle="1" w:styleId="xl139">
    <w:name w:val="xl139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hr-HR"/>
    </w:rPr>
  </w:style>
  <w:style w:type="paragraph" w:customStyle="1" w:styleId="xl140">
    <w:name w:val="xl140"/>
    <w:basedOn w:val="Normal"/>
    <w:rsid w:val="004D5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hr-HR"/>
    </w:rPr>
  </w:style>
  <w:style w:type="paragraph" w:customStyle="1" w:styleId="xl141">
    <w:name w:val="xl141"/>
    <w:basedOn w:val="Normal"/>
    <w:rsid w:val="004D5F6F"/>
    <w:pPr>
      <w:widowControl/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42">
    <w:name w:val="xl142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144">
    <w:name w:val="xl144"/>
    <w:basedOn w:val="Normal"/>
    <w:rsid w:val="004D5F6F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45">
    <w:name w:val="xl145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146">
    <w:name w:val="xl146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147">
    <w:name w:val="xl147"/>
    <w:basedOn w:val="Normal"/>
    <w:rsid w:val="004D5F6F"/>
    <w:pPr>
      <w:widowControl/>
      <w:pBdr>
        <w:top w:val="single" w:sz="8" w:space="0" w:color="000000"/>
        <w:left w:val="single" w:sz="8" w:space="7" w:color="000000"/>
        <w:bottom w:val="single" w:sz="8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hr-HR"/>
    </w:rPr>
  </w:style>
  <w:style w:type="paragraph" w:customStyle="1" w:styleId="xl148">
    <w:name w:val="xl148"/>
    <w:basedOn w:val="Normal"/>
    <w:rsid w:val="004D5F6F"/>
    <w:pPr>
      <w:widowControl/>
      <w:pBdr>
        <w:top w:val="single" w:sz="8" w:space="0" w:color="000000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hr-HR"/>
    </w:rPr>
  </w:style>
  <w:style w:type="paragraph" w:customStyle="1" w:styleId="xl149">
    <w:name w:val="xl149"/>
    <w:basedOn w:val="Normal"/>
    <w:rsid w:val="004D5F6F"/>
    <w:pPr>
      <w:widowControl/>
      <w:pBdr>
        <w:top w:val="single" w:sz="8" w:space="0" w:color="000000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150">
    <w:name w:val="xl150"/>
    <w:basedOn w:val="Normal"/>
    <w:rsid w:val="004D5F6F"/>
    <w:pPr>
      <w:widowControl/>
      <w:pBdr>
        <w:top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151">
    <w:name w:val="xl151"/>
    <w:basedOn w:val="Normal"/>
    <w:rsid w:val="004D5F6F"/>
    <w:pPr>
      <w:widowControl/>
      <w:pBdr>
        <w:top w:val="single" w:sz="8" w:space="0" w:color="000000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hr-HR"/>
    </w:rPr>
  </w:style>
  <w:style w:type="paragraph" w:customStyle="1" w:styleId="xl152">
    <w:name w:val="xl152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4D5F6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4D5F6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56">
    <w:name w:val="xl156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57">
    <w:name w:val="xl157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58">
    <w:name w:val="xl158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59">
    <w:name w:val="xl159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60">
    <w:name w:val="xl160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hr-HR"/>
    </w:rPr>
  </w:style>
  <w:style w:type="paragraph" w:customStyle="1" w:styleId="xl161">
    <w:name w:val="xl161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62">
    <w:name w:val="xl162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63">
    <w:name w:val="xl163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64">
    <w:name w:val="xl164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65">
    <w:name w:val="xl165"/>
    <w:basedOn w:val="Normal"/>
    <w:rsid w:val="004D5F6F"/>
    <w:pPr>
      <w:widowControl/>
      <w:pBdr>
        <w:top w:val="single" w:sz="8" w:space="0" w:color="000000"/>
        <w:lef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66">
    <w:name w:val="xl166"/>
    <w:basedOn w:val="Normal"/>
    <w:rsid w:val="004D5F6F"/>
    <w:pPr>
      <w:widowControl/>
      <w:pBdr>
        <w:left w:val="single" w:sz="8" w:space="0" w:color="000000"/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67">
    <w:name w:val="xl167"/>
    <w:basedOn w:val="Normal"/>
    <w:rsid w:val="004D5F6F"/>
    <w:pPr>
      <w:widowControl/>
      <w:pBdr>
        <w:top w:val="single" w:sz="8" w:space="0" w:color="000000"/>
        <w:lef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68">
    <w:name w:val="xl168"/>
    <w:basedOn w:val="Normal"/>
    <w:rsid w:val="004D5F6F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69">
    <w:name w:val="xl169"/>
    <w:basedOn w:val="Normal"/>
    <w:rsid w:val="004D5F6F"/>
    <w:pPr>
      <w:widowControl/>
      <w:pBdr>
        <w:top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70">
    <w:name w:val="xl170"/>
    <w:basedOn w:val="Normal"/>
    <w:rsid w:val="004D5F6F"/>
    <w:pPr>
      <w:widowControl/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71">
    <w:name w:val="xl171"/>
    <w:basedOn w:val="Normal"/>
    <w:rsid w:val="004D5F6F"/>
    <w:pPr>
      <w:widowControl/>
      <w:pBdr>
        <w:top w:val="single" w:sz="8" w:space="0" w:color="000000"/>
        <w:left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2">
    <w:name w:val="xl172"/>
    <w:basedOn w:val="Normal"/>
    <w:rsid w:val="004D5F6F"/>
    <w:pPr>
      <w:widowControl/>
      <w:pBdr>
        <w:left w:val="single" w:sz="8" w:space="0" w:color="auto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3">
    <w:name w:val="xl173"/>
    <w:basedOn w:val="Normal"/>
    <w:rsid w:val="004D5F6F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174">
    <w:name w:val="xl174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5">
    <w:name w:val="xl175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6">
    <w:name w:val="xl176"/>
    <w:basedOn w:val="Normal"/>
    <w:rsid w:val="004D5F6F"/>
    <w:pPr>
      <w:widowControl/>
      <w:pBdr>
        <w:top w:val="single" w:sz="8" w:space="0" w:color="000000"/>
        <w:left w:val="single" w:sz="8" w:space="0" w:color="auto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7">
    <w:name w:val="xl177"/>
    <w:basedOn w:val="Normal"/>
    <w:rsid w:val="004D5F6F"/>
    <w:pPr>
      <w:widowControl/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8">
    <w:name w:val="xl178"/>
    <w:basedOn w:val="Normal"/>
    <w:rsid w:val="004D5F6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79">
    <w:name w:val="xl179"/>
    <w:basedOn w:val="Normal"/>
    <w:rsid w:val="004D5F6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80">
    <w:name w:val="xl180"/>
    <w:basedOn w:val="Normal"/>
    <w:rsid w:val="004D5F6F"/>
    <w:pPr>
      <w:widowControl/>
      <w:pBdr>
        <w:top w:val="single" w:sz="8" w:space="0" w:color="000000"/>
        <w:left w:val="single" w:sz="8" w:space="0" w:color="auto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81">
    <w:name w:val="xl181"/>
    <w:basedOn w:val="Normal"/>
    <w:rsid w:val="004D5F6F"/>
    <w:pPr>
      <w:widowControl/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hr-HR"/>
    </w:rPr>
  </w:style>
  <w:style w:type="paragraph" w:customStyle="1" w:styleId="xl182">
    <w:name w:val="xl182"/>
    <w:basedOn w:val="Normal"/>
    <w:rsid w:val="004D5F6F"/>
    <w:pPr>
      <w:widowControl/>
      <w:pBdr>
        <w:top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83">
    <w:name w:val="xl183"/>
    <w:basedOn w:val="Normal"/>
    <w:rsid w:val="004D5F6F"/>
    <w:pPr>
      <w:widowControl/>
      <w:pBdr>
        <w:bottom w:val="single" w:sz="8" w:space="0" w:color="000000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84">
    <w:name w:val="xl184"/>
    <w:basedOn w:val="Normal"/>
    <w:rsid w:val="004D5F6F"/>
    <w:pPr>
      <w:widowControl/>
      <w:pBdr>
        <w:top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85">
    <w:name w:val="xl185"/>
    <w:basedOn w:val="Normal"/>
    <w:rsid w:val="004D5F6F"/>
    <w:pPr>
      <w:widowControl/>
      <w:pBdr>
        <w:bottom w:val="single" w:sz="8" w:space="0" w:color="000000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hr-HR"/>
    </w:rPr>
  </w:style>
  <w:style w:type="paragraph" w:customStyle="1" w:styleId="xl186">
    <w:name w:val="xl186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187">
    <w:name w:val="xl187"/>
    <w:basedOn w:val="Normal"/>
    <w:rsid w:val="004D5F6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76D2"/>
    <w:rPr>
      <w:rFonts w:ascii="Times New Roman" w:eastAsia="Times New Roman" w:hAnsi="Times New Roman" w:cs="Times New Roman"/>
      <w:lang w:val="hr-HR"/>
    </w:rPr>
  </w:style>
  <w:style w:type="paragraph" w:styleId="Zaglavlje">
    <w:name w:val="header"/>
    <w:basedOn w:val="Normal"/>
    <w:link w:val="ZaglavljeChar"/>
    <w:unhideWhenUsed/>
    <w:rsid w:val="006B49BF"/>
    <w:pPr>
      <w:widowControl/>
      <w:tabs>
        <w:tab w:val="center" w:pos="4536"/>
        <w:tab w:val="right" w:pos="9072"/>
      </w:tabs>
      <w:suppressAutoHyphens/>
      <w:overflowPunct w:val="0"/>
      <w:autoSpaceDE/>
      <w:autoSpaceDN/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B49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3B2033"/>
    <w:pPr>
      <w:widowControl/>
      <w:autoSpaceDE/>
      <w:autoSpaceDN/>
    </w:pPr>
    <w:rPr>
      <w:rFonts w:ascii="Calibri" w:eastAsia="SimSun" w:hAnsi="Calibri" w:cs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171C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171C"/>
    <w:pPr>
      <w:widowControl/>
      <w:suppressAutoHyphens/>
      <w:autoSpaceDE/>
      <w:autoSpaceDN/>
      <w:textAlignment w:val="baseline"/>
    </w:pPr>
    <w:rPr>
      <w:rFonts w:ascii="Tahoma" w:hAnsi="Tahoma" w:cs="Tahoma"/>
      <w:sz w:val="16"/>
      <w:szCs w:val="16"/>
      <w:lang w:val="en-US"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4A171C"/>
    <w:rPr>
      <w:rFonts w:ascii="Segoe UI" w:eastAsia="Times New Roman" w:hAnsi="Segoe UI" w:cs="Segoe UI"/>
      <w:sz w:val="18"/>
      <w:szCs w:val="18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80CD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0CD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C76E-E555-45A6-9E20-3BC87638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BLAGAJNA</dc:creator>
  <cp:lastModifiedBy>Tanja Sabo</cp:lastModifiedBy>
  <cp:revision>9</cp:revision>
  <cp:lastPrinted>2025-06-24T05:48:00Z</cp:lastPrinted>
  <dcterms:created xsi:type="dcterms:W3CDTF">2026-05-12T07:00:00Z</dcterms:created>
  <dcterms:modified xsi:type="dcterms:W3CDTF">2026-05-14T10:39:00Z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2023-06-05T00:00:00Z</vt:filetime>
  </property>
</Properties>
</file>