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858"/>
        <w:gridCol w:w="4996"/>
      </w:tblGrid>
      <w:tr w:rsidR="00B22FE9" w14:paraId="33E20411" w14:textId="77777777" w:rsidTr="000B3A59">
        <w:tc>
          <w:tcPr>
            <w:tcW w:w="4858" w:type="dxa"/>
          </w:tcPr>
          <w:p w14:paraId="3C70D0AF" w14:textId="5BE1171D" w:rsidR="00B22FE9" w:rsidRPr="00C606CE" w:rsidRDefault="00FC029A" w:rsidP="00FC029A">
            <w:pPr>
              <w:pStyle w:val="Heading1"/>
              <w:spacing w:line="360" w:lineRule="auto"/>
              <w:rPr>
                <w:bCs/>
              </w:rPr>
            </w:pPr>
            <w:r>
              <w:rPr>
                <w:bCs/>
              </w:rPr>
              <w:t xml:space="preserve">   OPĆINA DEŽANOVAC</w:t>
            </w:r>
          </w:p>
        </w:tc>
        <w:tc>
          <w:tcPr>
            <w:tcW w:w="4996" w:type="dxa"/>
          </w:tcPr>
          <w:p w14:paraId="4F02A789" w14:textId="77777777" w:rsidR="00B22FE9" w:rsidRDefault="00B22FE9" w:rsidP="000B3A59">
            <w:pPr>
              <w:pStyle w:val="Heading1"/>
              <w:jc w:val="right"/>
              <w:rPr>
                <w:b/>
                <w:bCs/>
                <w:spacing w:val="0"/>
                <w:sz w:val="20"/>
              </w:rPr>
            </w:pPr>
            <w:r>
              <w:rPr>
                <w:b/>
                <w:bCs/>
                <w:spacing w:val="0"/>
                <w:sz w:val="20"/>
              </w:rPr>
              <w:t xml:space="preserve">       </w:t>
            </w:r>
          </w:p>
        </w:tc>
      </w:tr>
      <w:tr w:rsidR="00B22FE9" w14:paraId="3009A389" w14:textId="77777777" w:rsidTr="000B3A59">
        <w:tc>
          <w:tcPr>
            <w:tcW w:w="4858" w:type="dxa"/>
          </w:tcPr>
          <w:p w14:paraId="00C2DD17" w14:textId="19EB8368" w:rsidR="00B22FE9" w:rsidRPr="00C606CE" w:rsidRDefault="00FC029A" w:rsidP="00FC029A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OPĆINSKO</w:t>
            </w:r>
            <w:r w:rsidR="00B22FE9" w:rsidRPr="00C606CE">
              <w:rPr>
                <w:rFonts w:ascii="Arial" w:hAnsi="Arial" w:cs="Arial"/>
                <w:bCs/>
                <w:sz w:val="24"/>
              </w:rPr>
              <w:t xml:space="preserve"> IZBORNO POVJERENSTVO </w:t>
            </w:r>
          </w:p>
        </w:tc>
        <w:tc>
          <w:tcPr>
            <w:tcW w:w="4996" w:type="dxa"/>
          </w:tcPr>
          <w:p w14:paraId="4EA877D2" w14:textId="77777777" w:rsidR="00B22FE9" w:rsidRDefault="00B22FE9" w:rsidP="000B3A5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22FE9" w14:paraId="5D08BB37" w14:textId="77777777" w:rsidTr="000B3A59">
        <w:tc>
          <w:tcPr>
            <w:tcW w:w="4858" w:type="dxa"/>
          </w:tcPr>
          <w:p w14:paraId="7CD38174" w14:textId="77777777" w:rsidR="00B22FE9" w:rsidRPr="00C606CE" w:rsidRDefault="00B22FE9" w:rsidP="000B3A59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996" w:type="dxa"/>
          </w:tcPr>
          <w:p w14:paraId="591A324E" w14:textId="77777777" w:rsidR="00B22FE9" w:rsidRDefault="00B22FE9" w:rsidP="000B3A5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330327DD" w14:textId="77777777" w:rsidR="00B22FE9" w:rsidRDefault="00B22FE9" w:rsidP="00B22FE9">
      <w:pPr>
        <w:jc w:val="both"/>
        <w:rPr>
          <w:rFonts w:ascii="Arial" w:hAnsi="Arial" w:cs="Arial"/>
          <w:sz w:val="24"/>
        </w:rPr>
      </w:pPr>
    </w:p>
    <w:p w14:paraId="1B1D1EEE" w14:textId="77777777" w:rsidR="00B22FE9" w:rsidRDefault="00B22FE9" w:rsidP="00B22FE9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 R I J E D L O G</w:t>
      </w:r>
    </w:p>
    <w:p w14:paraId="47385B8A" w14:textId="77777777" w:rsidR="00B22FE9" w:rsidRDefault="00B22FE9" w:rsidP="00B22FE9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LISTE KANDIDATA ZA ČLANOVE</w:t>
      </w:r>
    </w:p>
    <w:p w14:paraId="581C971F" w14:textId="77777777" w:rsidR="00B22FE9" w:rsidRDefault="00B22FE9" w:rsidP="00B22FE9">
      <w:pPr>
        <w:jc w:val="center"/>
        <w:rPr>
          <w:rFonts w:ascii="Arial" w:hAnsi="Arial" w:cs="Arial"/>
          <w:b/>
          <w:bCs/>
          <w:sz w:val="24"/>
        </w:rPr>
      </w:pPr>
    </w:p>
    <w:p w14:paraId="5BDE5FDE" w14:textId="77777777" w:rsidR="00B22FE9" w:rsidRDefault="00B22FE9" w:rsidP="00B22FE9">
      <w:pPr>
        <w:jc w:val="both"/>
        <w:rPr>
          <w:rFonts w:ascii="Arial" w:hAnsi="Arial" w:cs="Arial"/>
          <w:sz w:val="24"/>
        </w:rPr>
      </w:pPr>
    </w:p>
    <w:p w14:paraId="7D10BF28" w14:textId="77777777" w:rsidR="00B22FE9" w:rsidRDefault="00B22FE9" w:rsidP="00B22FE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VIJEĆA MJESNOG ODBORA</w:t>
      </w:r>
      <w:r>
        <w:rPr>
          <w:rFonts w:ascii="Arial" w:hAnsi="Arial" w:cs="Arial"/>
          <w:sz w:val="24"/>
        </w:rPr>
        <w:t xml:space="preserve"> ______________________________________________________________________________</w:t>
      </w:r>
    </w:p>
    <w:p w14:paraId="068256DF" w14:textId="77777777" w:rsidR="00B22FE9" w:rsidRDefault="00B22FE9" w:rsidP="00B22FE9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</w:t>
      </w:r>
      <w:r>
        <w:rPr>
          <w:rFonts w:ascii="Arial" w:hAnsi="Arial" w:cs="Arial"/>
          <w:sz w:val="16"/>
        </w:rPr>
        <w:t>(naziv mjesnog odbora za koji se daje prijedlog)</w:t>
      </w:r>
    </w:p>
    <w:p w14:paraId="514B6DDF" w14:textId="77777777" w:rsidR="00B22FE9" w:rsidRDefault="00B22FE9" w:rsidP="00B22FE9">
      <w:pPr>
        <w:jc w:val="both"/>
        <w:rPr>
          <w:rFonts w:ascii="Arial" w:hAnsi="Arial" w:cs="Arial"/>
          <w:sz w:val="24"/>
        </w:rPr>
      </w:pPr>
    </w:p>
    <w:p w14:paraId="55C2DB14" w14:textId="77777777" w:rsidR="00B22FE9" w:rsidRDefault="00B22FE9" w:rsidP="00B22FE9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Naziv liste _____________________________________________________________________________________________</w:t>
      </w:r>
    </w:p>
    <w:p w14:paraId="2F5B6AA7" w14:textId="77777777" w:rsidR="00B22FE9" w:rsidRDefault="00B22FE9" w:rsidP="00B22FE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</w:t>
      </w:r>
    </w:p>
    <w:p w14:paraId="61176115" w14:textId="3C4EB3C1" w:rsidR="00B22FE9" w:rsidRDefault="00B22FE9" w:rsidP="00B22FE9">
      <w:pPr>
        <w:pStyle w:val="BodyTextIndent"/>
        <w:ind w:left="0"/>
      </w:pPr>
      <w:r>
        <w:t xml:space="preserve">(puno ime stranke, odnosno stranaka koalicije, a ako postoji i skraćeni naziv stranke odnosno stranaka ili stranačke koalicije koja je listu predložila i koje su registrirane ili imaju ogranke sa sjedištem na području </w:t>
      </w:r>
      <w:r w:rsidR="00FC029A">
        <w:t>Općine Dežanovac</w:t>
      </w:r>
      <w:r>
        <w:t>)</w:t>
      </w:r>
    </w:p>
    <w:p w14:paraId="58F4495B" w14:textId="77777777" w:rsidR="00B22FE9" w:rsidRDefault="00B22FE9" w:rsidP="00B22FE9">
      <w:pPr>
        <w:ind w:left="1125"/>
        <w:jc w:val="center"/>
        <w:rPr>
          <w:rFonts w:ascii="Arial" w:hAnsi="Arial" w:cs="Arial"/>
          <w:sz w:val="16"/>
        </w:rPr>
      </w:pPr>
    </w:p>
    <w:p w14:paraId="2EAF0306" w14:textId="77777777" w:rsidR="00B22FE9" w:rsidRDefault="00B22FE9" w:rsidP="00B22FE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Nositelj liste prvi je predloženi kandidat na listi.</w:t>
      </w:r>
    </w:p>
    <w:p w14:paraId="0B13C44A" w14:textId="77777777" w:rsidR="00B22FE9" w:rsidRDefault="00B22FE9" w:rsidP="00B22FE9">
      <w:pPr>
        <w:jc w:val="both"/>
        <w:rPr>
          <w:rFonts w:ascii="Arial" w:hAnsi="Arial" w:cs="Arial"/>
          <w:sz w:val="24"/>
        </w:rPr>
      </w:pPr>
    </w:p>
    <w:p w14:paraId="105E0CD3" w14:textId="77777777" w:rsidR="00B22FE9" w:rsidRDefault="00B22FE9" w:rsidP="00B22FE9">
      <w:pPr>
        <w:pStyle w:val="Heading2"/>
      </w:pPr>
      <w:r>
        <w:t>L i s t a    k a n d i d a t a</w:t>
      </w:r>
    </w:p>
    <w:p w14:paraId="031EA823" w14:textId="77777777" w:rsidR="00B22FE9" w:rsidRPr="00C606CE" w:rsidRDefault="00B22FE9" w:rsidP="00B22FE9"/>
    <w:p w14:paraId="4A250402" w14:textId="77777777" w:rsidR="00B22FE9" w:rsidRDefault="00B22FE9" w:rsidP="00B22FE9">
      <w:pPr>
        <w:jc w:val="both"/>
        <w:rPr>
          <w:rFonts w:ascii="Arial" w:hAnsi="Arial" w:cs="Arial"/>
          <w:sz w:val="10"/>
        </w:rPr>
      </w:pPr>
    </w:p>
    <w:tbl>
      <w:tblPr>
        <w:tblW w:w="14325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539"/>
        <w:gridCol w:w="2461"/>
        <w:gridCol w:w="1800"/>
        <w:gridCol w:w="2550"/>
        <w:gridCol w:w="2325"/>
        <w:gridCol w:w="2325"/>
        <w:gridCol w:w="2325"/>
      </w:tblGrid>
      <w:tr w:rsidR="00B22FE9" w14:paraId="01DA9847" w14:textId="77777777" w:rsidTr="000B3A59">
        <w:tc>
          <w:tcPr>
            <w:tcW w:w="539" w:type="dxa"/>
            <w:vAlign w:val="center"/>
          </w:tcPr>
          <w:p w14:paraId="09178A89" w14:textId="77777777" w:rsidR="00B22FE9" w:rsidRDefault="00B22FE9" w:rsidP="000B3A59">
            <w:pPr>
              <w:tabs>
                <w:tab w:val="left" w:pos="417"/>
              </w:tabs>
              <w:ind w:left="-15" w:right="42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Red. broj.</w:t>
            </w:r>
          </w:p>
        </w:tc>
        <w:tc>
          <w:tcPr>
            <w:tcW w:w="2461" w:type="dxa"/>
            <w:vAlign w:val="center"/>
          </w:tcPr>
          <w:p w14:paraId="672A7106" w14:textId="77777777" w:rsidR="00B22FE9" w:rsidRPr="003256C8" w:rsidRDefault="00B22FE9" w:rsidP="000B3A59">
            <w:pPr>
              <w:jc w:val="center"/>
              <w:rPr>
                <w:rFonts w:ascii="Arial" w:hAnsi="Arial" w:cs="Arial"/>
              </w:rPr>
            </w:pPr>
            <w:r w:rsidRPr="003256C8">
              <w:rPr>
                <w:rFonts w:ascii="Arial" w:hAnsi="Arial" w:cs="Arial"/>
              </w:rPr>
              <w:t>IME I PREZIME</w:t>
            </w:r>
          </w:p>
        </w:tc>
        <w:tc>
          <w:tcPr>
            <w:tcW w:w="1800" w:type="dxa"/>
            <w:vAlign w:val="center"/>
          </w:tcPr>
          <w:p w14:paraId="623EE96A" w14:textId="77777777" w:rsidR="00B22FE9" w:rsidRPr="003256C8" w:rsidRDefault="00B22FE9" w:rsidP="000B3A59">
            <w:pPr>
              <w:jc w:val="center"/>
              <w:rPr>
                <w:rFonts w:ascii="Arial" w:hAnsi="Arial" w:cs="Arial"/>
              </w:rPr>
            </w:pPr>
            <w:r w:rsidRPr="003256C8">
              <w:rPr>
                <w:rFonts w:ascii="Arial" w:hAnsi="Arial" w:cs="Arial"/>
              </w:rPr>
              <w:t>NACIONALNOST</w:t>
            </w:r>
          </w:p>
        </w:tc>
        <w:tc>
          <w:tcPr>
            <w:tcW w:w="2550" w:type="dxa"/>
            <w:vAlign w:val="center"/>
          </w:tcPr>
          <w:p w14:paraId="228D797A" w14:textId="77777777" w:rsidR="00B22FE9" w:rsidRPr="003256C8" w:rsidRDefault="00B22FE9" w:rsidP="000B3A59">
            <w:pPr>
              <w:jc w:val="center"/>
              <w:rPr>
                <w:rFonts w:ascii="Arial" w:hAnsi="Arial" w:cs="Arial"/>
              </w:rPr>
            </w:pPr>
            <w:r w:rsidRPr="003256C8">
              <w:rPr>
                <w:rFonts w:ascii="Arial" w:hAnsi="Arial" w:cs="Arial"/>
              </w:rPr>
              <w:t xml:space="preserve">ADRESA </w:t>
            </w:r>
          </w:p>
          <w:p w14:paraId="2879FB5D" w14:textId="77777777" w:rsidR="00B22FE9" w:rsidRPr="003256C8" w:rsidRDefault="00B22FE9" w:rsidP="000B3A59">
            <w:pPr>
              <w:jc w:val="center"/>
              <w:rPr>
                <w:rFonts w:ascii="Arial" w:hAnsi="Arial" w:cs="Arial"/>
              </w:rPr>
            </w:pPr>
            <w:r w:rsidRPr="003256C8">
              <w:rPr>
                <w:rFonts w:ascii="Arial" w:hAnsi="Arial" w:cs="Arial"/>
              </w:rPr>
              <w:t>PRIJAVLJENOG PREBIVALIŠTA</w:t>
            </w:r>
          </w:p>
        </w:tc>
        <w:tc>
          <w:tcPr>
            <w:tcW w:w="2325" w:type="dxa"/>
          </w:tcPr>
          <w:p w14:paraId="6AACE18B" w14:textId="77777777" w:rsidR="00B22FE9" w:rsidRPr="00245B33" w:rsidRDefault="00B22FE9" w:rsidP="000B3A59">
            <w:pPr>
              <w:jc w:val="center"/>
              <w:rPr>
                <w:rFonts w:ascii="Arial" w:hAnsi="Arial" w:cs="Arial"/>
                <w:caps/>
                <w:sz w:val="19"/>
                <w:szCs w:val="19"/>
              </w:rPr>
            </w:pPr>
            <w:r w:rsidRPr="00245B33">
              <w:rPr>
                <w:rFonts w:ascii="Arial" w:hAnsi="Arial" w:cs="Arial"/>
                <w:caps/>
                <w:sz w:val="19"/>
                <w:szCs w:val="19"/>
              </w:rPr>
              <w:t>broj važeće osobne iskaznice i mjesto njezina izdavanja</w:t>
            </w:r>
          </w:p>
        </w:tc>
        <w:tc>
          <w:tcPr>
            <w:tcW w:w="2325" w:type="dxa"/>
          </w:tcPr>
          <w:p w14:paraId="05558BA2" w14:textId="77777777" w:rsidR="00B22FE9" w:rsidRPr="00245B33" w:rsidRDefault="00B22FE9" w:rsidP="000B3A59">
            <w:pPr>
              <w:jc w:val="center"/>
              <w:rPr>
                <w:rFonts w:ascii="Arial" w:hAnsi="Arial" w:cs="Arial"/>
                <w:caps/>
                <w:sz w:val="19"/>
                <w:szCs w:val="19"/>
              </w:rPr>
            </w:pPr>
            <w:r>
              <w:rPr>
                <w:rFonts w:ascii="Arial" w:hAnsi="Arial" w:cs="Arial"/>
                <w:caps/>
                <w:sz w:val="19"/>
                <w:szCs w:val="19"/>
              </w:rPr>
              <w:t>OIB</w:t>
            </w:r>
          </w:p>
        </w:tc>
        <w:tc>
          <w:tcPr>
            <w:tcW w:w="2325" w:type="dxa"/>
          </w:tcPr>
          <w:p w14:paraId="3DDA7C2D" w14:textId="77777777" w:rsidR="00B22FE9" w:rsidRPr="00245B33" w:rsidRDefault="00B22FE9" w:rsidP="000B3A59">
            <w:pPr>
              <w:jc w:val="center"/>
              <w:rPr>
                <w:rFonts w:ascii="Arial" w:hAnsi="Arial" w:cs="Arial"/>
                <w:caps/>
                <w:sz w:val="19"/>
                <w:szCs w:val="19"/>
              </w:rPr>
            </w:pPr>
            <w:r>
              <w:rPr>
                <w:rFonts w:ascii="Arial" w:hAnsi="Arial" w:cs="Arial"/>
                <w:caps/>
                <w:sz w:val="19"/>
                <w:szCs w:val="19"/>
              </w:rPr>
              <w:t>DATUM ROĐENJA I spol</w:t>
            </w:r>
          </w:p>
        </w:tc>
      </w:tr>
      <w:tr w:rsidR="00B22FE9" w14:paraId="28B40909" w14:textId="77777777" w:rsidTr="000B3A59">
        <w:trPr>
          <w:trHeight w:hRule="exact" w:val="340"/>
        </w:trPr>
        <w:tc>
          <w:tcPr>
            <w:tcW w:w="539" w:type="dxa"/>
          </w:tcPr>
          <w:p w14:paraId="3A108BAC" w14:textId="77777777" w:rsidR="00B22FE9" w:rsidRDefault="00B22FE9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1.</w:t>
            </w:r>
          </w:p>
        </w:tc>
        <w:tc>
          <w:tcPr>
            <w:tcW w:w="2461" w:type="dxa"/>
          </w:tcPr>
          <w:p w14:paraId="27CB21F3" w14:textId="77777777" w:rsidR="00B22FE9" w:rsidRDefault="00B22FE9" w:rsidP="000B3A59">
            <w:pPr>
              <w:ind w:left="345" w:hanging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36E2374D" w14:textId="77777777" w:rsidR="00B22FE9" w:rsidRDefault="00B22FE9" w:rsidP="000B3A59">
            <w:pPr>
              <w:ind w:left="345" w:hanging="36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1F705E84" w14:textId="77777777" w:rsidR="00B22FE9" w:rsidRDefault="00B22FE9" w:rsidP="000B3A59">
            <w:pPr>
              <w:ind w:left="345" w:hanging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34E6A3C1" w14:textId="77777777" w:rsidR="00B22FE9" w:rsidRDefault="00B22FE9" w:rsidP="000B3A59">
            <w:pPr>
              <w:ind w:left="345" w:hanging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0F24E6A1" w14:textId="77777777" w:rsidR="00B22FE9" w:rsidRDefault="00B22FE9" w:rsidP="000B3A59">
            <w:pPr>
              <w:ind w:left="345" w:hanging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15B054DB" w14:textId="77777777" w:rsidR="00B22FE9" w:rsidRDefault="00B22FE9" w:rsidP="000B3A59">
            <w:pPr>
              <w:ind w:left="345" w:hanging="3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B22FE9" w14:paraId="2A050B16" w14:textId="77777777" w:rsidTr="000B3A59">
        <w:trPr>
          <w:trHeight w:hRule="exact" w:val="340"/>
        </w:trPr>
        <w:tc>
          <w:tcPr>
            <w:tcW w:w="539" w:type="dxa"/>
          </w:tcPr>
          <w:p w14:paraId="1DCB6FF2" w14:textId="77777777" w:rsidR="00B22FE9" w:rsidRDefault="00B22FE9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2.</w:t>
            </w:r>
          </w:p>
        </w:tc>
        <w:tc>
          <w:tcPr>
            <w:tcW w:w="2461" w:type="dxa"/>
          </w:tcPr>
          <w:p w14:paraId="209249F1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272B70C7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48924E0C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2FC8EE57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4A6C3A20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34FEB225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B22FE9" w14:paraId="53D3DC07" w14:textId="77777777" w:rsidTr="000B3A59">
        <w:trPr>
          <w:trHeight w:hRule="exact" w:val="340"/>
        </w:trPr>
        <w:tc>
          <w:tcPr>
            <w:tcW w:w="539" w:type="dxa"/>
          </w:tcPr>
          <w:p w14:paraId="1E871613" w14:textId="77777777" w:rsidR="00B22FE9" w:rsidRDefault="00B22FE9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3.</w:t>
            </w:r>
          </w:p>
        </w:tc>
        <w:tc>
          <w:tcPr>
            <w:tcW w:w="2461" w:type="dxa"/>
          </w:tcPr>
          <w:p w14:paraId="3F668A87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5BDD3CA6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516CA3D1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4FD557E6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4699FDA1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1CA3D29F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B22FE9" w14:paraId="2A9AB520" w14:textId="77777777" w:rsidTr="000B3A59">
        <w:trPr>
          <w:trHeight w:hRule="exact" w:val="340"/>
        </w:trPr>
        <w:tc>
          <w:tcPr>
            <w:tcW w:w="539" w:type="dxa"/>
          </w:tcPr>
          <w:p w14:paraId="01ACD037" w14:textId="77777777" w:rsidR="00B22FE9" w:rsidRDefault="00B22FE9" w:rsidP="000B3A59">
            <w:pPr>
              <w:ind w:left="-15" w:right="42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 xml:space="preserve">  4.</w:t>
            </w:r>
          </w:p>
        </w:tc>
        <w:tc>
          <w:tcPr>
            <w:tcW w:w="2461" w:type="dxa"/>
          </w:tcPr>
          <w:p w14:paraId="5DBC6F06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20FC16FF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020AE8A4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778B914C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405219E1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28B7B4AA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B22FE9" w14:paraId="7B78B464" w14:textId="77777777" w:rsidTr="000B3A59">
        <w:trPr>
          <w:trHeight w:hRule="exact" w:val="340"/>
        </w:trPr>
        <w:tc>
          <w:tcPr>
            <w:tcW w:w="539" w:type="dxa"/>
          </w:tcPr>
          <w:p w14:paraId="0C235E86" w14:textId="77777777" w:rsidR="00B22FE9" w:rsidRDefault="00B22FE9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5.</w:t>
            </w:r>
          </w:p>
        </w:tc>
        <w:tc>
          <w:tcPr>
            <w:tcW w:w="2461" w:type="dxa"/>
          </w:tcPr>
          <w:p w14:paraId="43EE029C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1CE702E6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6566FE6E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3B3BA9BD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7AEB8116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37C4297F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B22FE9" w14:paraId="593C48B5" w14:textId="77777777" w:rsidTr="000B3A59">
        <w:trPr>
          <w:trHeight w:hRule="exact" w:val="340"/>
        </w:trPr>
        <w:tc>
          <w:tcPr>
            <w:tcW w:w="539" w:type="dxa"/>
          </w:tcPr>
          <w:p w14:paraId="60AD5690" w14:textId="77777777" w:rsidR="00B22FE9" w:rsidRDefault="00B22FE9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6.</w:t>
            </w:r>
          </w:p>
        </w:tc>
        <w:tc>
          <w:tcPr>
            <w:tcW w:w="2461" w:type="dxa"/>
          </w:tcPr>
          <w:p w14:paraId="74DEC46D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21227BF1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42F98738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79C551CC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21DFF2E0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27754747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B22FE9" w14:paraId="71B88DEA" w14:textId="77777777" w:rsidTr="000B3A59">
        <w:trPr>
          <w:trHeight w:hRule="exact" w:val="340"/>
        </w:trPr>
        <w:tc>
          <w:tcPr>
            <w:tcW w:w="539" w:type="dxa"/>
          </w:tcPr>
          <w:p w14:paraId="78BE2064" w14:textId="77777777" w:rsidR="00B22FE9" w:rsidRDefault="00B22FE9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  <w:r>
              <w:rPr>
                <w:rFonts w:ascii="Arial" w:hAnsi="Arial" w:cs="Arial"/>
                <w:sz w:val="21"/>
              </w:rPr>
              <w:t>7.</w:t>
            </w:r>
          </w:p>
        </w:tc>
        <w:tc>
          <w:tcPr>
            <w:tcW w:w="2461" w:type="dxa"/>
          </w:tcPr>
          <w:p w14:paraId="30ED97F6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1800" w:type="dxa"/>
          </w:tcPr>
          <w:p w14:paraId="25EB871E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</w:t>
            </w:r>
          </w:p>
        </w:tc>
        <w:tc>
          <w:tcPr>
            <w:tcW w:w="2550" w:type="dxa"/>
          </w:tcPr>
          <w:p w14:paraId="57AB6011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649141AB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339120A0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  <w:tc>
          <w:tcPr>
            <w:tcW w:w="2325" w:type="dxa"/>
          </w:tcPr>
          <w:p w14:paraId="619D7C5B" w14:textId="77777777" w:rsidR="00B22FE9" w:rsidRDefault="00B22FE9" w:rsidP="000B3A59">
            <w:pPr>
              <w:ind w:left="345" w:hanging="360"/>
            </w:pPr>
            <w:r>
              <w:rPr>
                <w:rFonts w:ascii="Arial" w:hAnsi="Arial" w:cs="Arial"/>
                <w:sz w:val="24"/>
              </w:rPr>
              <w:t>_________________________</w:t>
            </w:r>
          </w:p>
        </w:tc>
      </w:tr>
      <w:tr w:rsidR="00B22FE9" w14:paraId="5AA0686D" w14:textId="77777777" w:rsidTr="000B3A59">
        <w:trPr>
          <w:gridAfter w:val="2"/>
          <w:wAfter w:w="4650" w:type="dxa"/>
          <w:trHeight w:hRule="exact" w:val="340"/>
        </w:trPr>
        <w:tc>
          <w:tcPr>
            <w:tcW w:w="539" w:type="dxa"/>
          </w:tcPr>
          <w:p w14:paraId="50294890" w14:textId="77777777" w:rsidR="00B22FE9" w:rsidRDefault="00B22FE9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</w:p>
        </w:tc>
        <w:tc>
          <w:tcPr>
            <w:tcW w:w="2461" w:type="dxa"/>
          </w:tcPr>
          <w:p w14:paraId="5AD18E35" w14:textId="77777777" w:rsidR="00B22FE9" w:rsidRDefault="00B22FE9" w:rsidP="000B3A59"/>
        </w:tc>
        <w:tc>
          <w:tcPr>
            <w:tcW w:w="1800" w:type="dxa"/>
          </w:tcPr>
          <w:p w14:paraId="3449758D" w14:textId="77777777" w:rsidR="00B22FE9" w:rsidRDefault="00B22FE9" w:rsidP="000B3A59"/>
        </w:tc>
        <w:tc>
          <w:tcPr>
            <w:tcW w:w="2550" w:type="dxa"/>
          </w:tcPr>
          <w:p w14:paraId="012F6417" w14:textId="77777777" w:rsidR="00B22FE9" w:rsidRDefault="00B22FE9" w:rsidP="000B3A59"/>
        </w:tc>
        <w:tc>
          <w:tcPr>
            <w:tcW w:w="2325" w:type="dxa"/>
          </w:tcPr>
          <w:p w14:paraId="121F6CDF" w14:textId="77777777" w:rsidR="00B22FE9" w:rsidRDefault="00B22FE9" w:rsidP="000B3A59"/>
        </w:tc>
      </w:tr>
      <w:tr w:rsidR="00B22FE9" w14:paraId="2F4D2787" w14:textId="77777777" w:rsidTr="000B3A59">
        <w:trPr>
          <w:gridAfter w:val="2"/>
          <w:wAfter w:w="4650" w:type="dxa"/>
          <w:trHeight w:hRule="exact" w:val="340"/>
        </w:trPr>
        <w:tc>
          <w:tcPr>
            <w:tcW w:w="539" w:type="dxa"/>
          </w:tcPr>
          <w:p w14:paraId="56D2F287" w14:textId="77777777" w:rsidR="00B22FE9" w:rsidRDefault="00B22FE9" w:rsidP="000B3A59">
            <w:pPr>
              <w:ind w:left="-15" w:right="42"/>
              <w:jc w:val="right"/>
              <w:rPr>
                <w:rFonts w:ascii="Arial" w:hAnsi="Arial" w:cs="Arial"/>
                <w:sz w:val="21"/>
              </w:rPr>
            </w:pPr>
          </w:p>
        </w:tc>
        <w:tc>
          <w:tcPr>
            <w:tcW w:w="2461" w:type="dxa"/>
          </w:tcPr>
          <w:p w14:paraId="75AF0DCA" w14:textId="77777777" w:rsidR="00B22FE9" w:rsidRDefault="00B22FE9" w:rsidP="000B3A59"/>
        </w:tc>
        <w:tc>
          <w:tcPr>
            <w:tcW w:w="1800" w:type="dxa"/>
          </w:tcPr>
          <w:p w14:paraId="57B0FC09" w14:textId="77777777" w:rsidR="00B22FE9" w:rsidRDefault="00B22FE9" w:rsidP="000B3A59"/>
        </w:tc>
        <w:tc>
          <w:tcPr>
            <w:tcW w:w="2550" w:type="dxa"/>
          </w:tcPr>
          <w:p w14:paraId="3BC1D6A3" w14:textId="77777777" w:rsidR="00B22FE9" w:rsidRDefault="00B22FE9" w:rsidP="000B3A59"/>
        </w:tc>
        <w:tc>
          <w:tcPr>
            <w:tcW w:w="2325" w:type="dxa"/>
          </w:tcPr>
          <w:p w14:paraId="1653FE3D" w14:textId="77777777" w:rsidR="00B22FE9" w:rsidRDefault="00B22FE9" w:rsidP="000B3A59"/>
        </w:tc>
      </w:tr>
    </w:tbl>
    <w:p w14:paraId="3DF236D1" w14:textId="77777777" w:rsidR="00B22FE9" w:rsidRDefault="00B22FE9" w:rsidP="00B22FE9">
      <w:pPr>
        <w:rPr>
          <w:rFonts w:ascii="Arial" w:hAnsi="Arial" w:cs="Arial"/>
          <w:sz w:val="24"/>
        </w:rPr>
      </w:pPr>
    </w:p>
    <w:p w14:paraId="22A62639" w14:textId="2E685FBC" w:rsidR="00FC029A" w:rsidRDefault="00B22FE9" w:rsidP="00FC029A">
      <w:pPr>
        <w:pStyle w:val="Heading3"/>
      </w:pPr>
      <w:r>
        <w:t>U __________________________</w:t>
      </w:r>
      <w:r>
        <w:tab/>
      </w:r>
      <w:r>
        <w:tab/>
      </w:r>
      <w:r>
        <w:tab/>
      </w:r>
      <w:r>
        <w:tab/>
        <w:t>____________</w:t>
      </w:r>
      <w:r w:rsidR="00FC029A">
        <w:t>____________________________</w:t>
      </w:r>
    </w:p>
    <w:p w14:paraId="7E05227A" w14:textId="6E9119C8" w:rsidR="00B22FE9" w:rsidRPr="00FC029A" w:rsidRDefault="00B22FE9" w:rsidP="00FC029A">
      <w:pPr>
        <w:pStyle w:val="Heading3"/>
      </w:pPr>
      <w:r>
        <w:rPr>
          <w:sz w:val="16"/>
        </w:rPr>
        <w:t xml:space="preserve">   </w:t>
      </w:r>
      <w:r w:rsidR="00FC029A">
        <w:rPr>
          <w:sz w:val="16"/>
        </w:rPr>
        <w:t xml:space="preserve">                 </w:t>
      </w:r>
      <w:r>
        <w:rPr>
          <w:sz w:val="16"/>
        </w:rPr>
        <w:t xml:space="preserve">(mjesto i datum)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(potpis ovlaštenog predstavnika političke</w:t>
      </w:r>
      <w:r w:rsidR="00FC029A">
        <w:rPr>
          <w:sz w:val="16"/>
        </w:rPr>
        <w:t xml:space="preserve"> </w:t>
      </w:r>
      <w:r>
        <w:rPr>
          <w:sz w:val="16"/>
        </w:rPr>
        <w:t>stranke odnosno stranaka koalicije)</w:t>
      </w:r>
    </w:p>
    <w:p w14:paraId="2B34B958" w14:textId="77777777" w:rsidR="00FC029A" w:rsidRDefault="00FC029A" w:rsidP="00B22FE9">
      <w:pPr>
        <w:rPr>
          <w:rFonts w:ascii="Arial" w:hAnsi="Arial" w:cs="Arial"/>
          <w:i/>
          <w:iCs/>
        </w:rPr>
      </w:pPr>
    </w:p>
    <w:p w14:paraId="2DB861FD" w14:textId="77777777" w:rsidR="00FC029A" w:rsidRDefault="00FC029A" w:rsidP="00B22FE9">
      <w:pPr>
        <w:rPr>
          <w:rFonts w:ascii="Arial" w:hAnsi="Arial" w:cs="Arial"/>
          <w:i/>
          <w:iCs/>
        </w:rPr>
      </w:pPr>
    </w:p>
    <w:p w14:paraId="2608988F" w14:textId="20B7294E" w:rsidR="00B22FE9" w:rsidRPr="00FC029A" w:rsidRDefault="00B22FE9" w:rsidP="00B22FE9">
      <w:pPr>
        <w:rPr>
          <w:rFonts w:ascii="Arial" w:hAnsi="Arial" w:cs="Arial"/>
          <w:i/>
          <w:iCs/>
          <w:sz w:val="18"/>
          <w:szCs w:val="18"/>
        </w:rPr>
      </w:pPr>
      <w:r w:rsidRPr="00FC029A">
        <w:rPr>
          <w:rFonts w:ascii="Arial" w:hAnsi="Arial" w:cs="Arial"/>
          <w:i/>
          <w:iCs/>
          <w:sz w:val="18"/>
          <w:szCs w:val="18"/>
        </w:rPr>
        <w:t>NAPOMENA:</w:t>
      </w:r>
    </w:p>
    <w:p w14:paraId="32D171B4" w14:textId="2CAEC00B" w:rsidR="00B22FE9" w:rsidRPr="00FC029A" w:rsidRDefault="00B22FE9" w:rsidP="00B22FE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FC029A">
        <w:rPr>
          <w:rFonts w:ascii="Arial" w:hAnsi="Arial" w:cs="Arial"/>
          <w:b/>
          <w:i/>
          <w:iCs/>
          <w:sz w:val="18"/>
          <w:szCs w:val="18"/>
        </w:rPr>
        <w:t>1.</w:t>
      </w:r>
      <w:r w:rsidRPr="00FC029A">
        <w:rPr>
          <w:rFonts w:ascii="Arial" w:hAnsi="Arial" w:cs="Arial"/>
          <w:i/>
          <w:iCs/>
          <w:sz w:val="18"/>
          <w:szCs w:val="18"/>
        </w:rPr>
        <w:t xml:space="preserve"> Ovaj obrazac namijenjen je izborima za članove vijeća mjesnih odbora </w:t>
      </w:r>
      <w:r w:rsidR="00FC029A" w:rsidRPr="00FC029A">
        <w:rPr>
          <w:rFonts w:ascii="Arial" w:hAnsi="Arial" w:cs="Arial"/>
          <w:i/>
          <w:iCs/>
          <w:sz w:val="18"/>
          <w:szCs w:val="18"/>
        </w:rPr>
        <w:t>Općine Dežanovac</w:t>
      </w:r>
      <w:r w:rsidRPr="00FC029A">
        <w:rPr>
          <w:rFonts w:ascii="Arial" w:hAnsi="Arial" w:cs="Arial"/>
          <w:i/>
          <w:iCs/>
          <w:sz w:val="18"/>
          <w:szCs w:val="18"/>
        </w:rPr>
        <w:t>.</w:t>
      </w:r>
    </w:p>
    <w:p w14:paraId="286B9994" w14:textId="77777777" w:rsidR="00FC029A" w:rsidRDefault="00FC029A" w:rsidP="00B22FE9">
      <w:pPr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14:paraId="2803D25F" w14:textId="23F27B29" w:rsidR="00B22FE9" w:rsidRPr="00FC029A" w:rsidRDefault="00B22FE9" w:rsidP="00B22FE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FC029A">
        <w:rPr>
          <w:rFonts w:ascii="Arial" w:hAnsi="Arial" w:cs="Arial"/>
          <w:b/>
          <w:i/>
          <w:iCs/>
          <w:sz w:val="18"/>
          <w:szCs w:val="18"/>
        </w:rPr>
        <w:t>2.</w:t>
      </w:r>
      <w:r w:rsidRPr="00FC029A">
        <w:rPr>
          <w:rFonts w:ascii="Arial" w:hAnsi="Arial" w:cs="Arial"/>
          <w:i/>
          <w:iCs/>
          <w:sz w:val="18"/>
          <w:szCs w:val="18"/>
        </w:rPr>
        <w:t xml:space="preserve"> U prijedlogu liste kandidati moraju biti poredani od rednog broja 1. do zaključno rednog broja koliko se članova u vijeće mjesnog odbora bira putem kandidacijske liste. Predlagatelj slobodno utvrđuje redoslijed kandidata na listi.</w:t>
      </w:r>
    </w:p>
    <w:p w14:paraId="7CEA7CE4" w14:textId="77777777" w:rsidR="00FC029A" w:rsidRDefault="00FC029A" w:rsidP="00B22FE9">
      <w:pPr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14:paraId="35AA4108" w14:textId="42EF99C2" w:rsidR="00B22FE9" w:rsidRPr="00FC029A" w:rsidRDefault="00B22FE9" w:rsidP="00B22FE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FC029A">
        <w:rPr>
          <w:rFonts w:ascii="Arial" w:hAnsi="Arial" w:cs="Arial"/>
          <w:b/>
          <w:i/>
          <w:iCs/>
          <w:sz w:val="18"/>
          <w:szCs w:val="18"/>
        </w:rPr>
        <w:t>3.</w:t>
      </w:r>
      <w:r w:rsidRPr="00FC029A">
        <w:rPr>
          <w:rFonts w:ascii="Arial" w:hAnsi="Arial" w:cs="Arial"/>
          <w:i/>
          <w:iCs/>
          <w:sz w:val="18"/>
          <w:szCs w:val="18"/>
        </w:rPr>
        <w:t xml:space="preserve"> U vijeća mjesnih odbora birat će se broj članova u skladu sa Statutom </w:t>
      </w:r>
      <w:r w:rsidR="00FC029A" w:rsidRPr="00FC029A">
        <w:rPr>
          <w:rFonts w:ascii="Arial" w:hAnsi="Arial" w:cs="Arial"/>
          <w:i/>
          <w:iCs/>
          <w:sz w:val="18"/>
          <w:szCs w:val="18"/>
        </w:rPr>
        <w:t>Općine Dežanovac</w:t>
      </w:r>
      <w:r w:rsidRPr="00FC029A">
        <w:rPr>
          <w:rFonts w:ascii="Arial" w:hAnsi="Arial" w:cs="Arial"/>
          <w:i/>
          <w:iCs/>
          <w:sz w:val="18"/>
          <w:szCs w:val="18"/>
        </w:rPr>
        <w:t>, kako slijedi:</w:t>
      </w:r>
    </w:p>
    <w:p w14:paraId="1FF628DD" w14:textId="77777777" w:rsidR="00FC029A" w:rsidRPr="00FC029A" w:rsidRDefault="00FC029A" w:rsidP="00FC029A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C029A">
        <w:rPr>
          <w:rFonts w:ascii="Arial" w:hAnsi="Arial" w:cs="Arial"/>
          <w:i/>
          <w:iCs/>
          <w:sz w:val="18"/>
          <w:szCs w:val="18"/>
        </w:rPr>
        <w:t>Mjesni odbor Dežanovac, za područje naselja Dežanovac i Kaštel – 7 članova,</w:t>
      </w:r>
    </w:p>
    <w:p w14:paraId="418A6BE5" w14:textId="77777777" w:rsidR="00FC029A" w:rsidRPr="00FC029A" w:rsidRDefault="00FC029A" w:rsidP="00FC029A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C029A">
        <w:rPr>
          <w:rFonts w:ascii="Arial" w:hAnsi="Arial" w:cs="Arial"/>
          <w:i/>
          <w:iCs/>
          <w:sz w:val="18"/>
          <w:szCs w:val="18"/>
        </w:rPr>
        <w:t xml:space="preserve">Mjesni odbor Ivanovo Polje, za područje naselja Ivanovo Polje – 5 članova, </w:t>
      </w:r>
    </w:p>
    <w:p w14:paraId="765A0036" w14:textId="77777777" w:rsidR="00FC029A" w:rsidRPr="00FC029A" w:rsidRDefault="00FC029A" w:rsidP="00FC029A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C029A">
        <w:rPr>
          <w:rFonts w:ascii="Arial" w:hAnsi="Arial" w:cs="Arial"/>
          <w:i/>
          <w:iCs/>
          <w:sz w:val="18"/>
          <w:szCs w:val="18"/>
        </w:rPr>
        <w:t>Mjesni odbor Trojeglava, za područje naselja Trojeglava i Drlež - 5 članova,</w:t>
      </w:r>
    </w:p>
    <w:p w14:paraId="75C71784" w14:textId="77777777" w:rsidR="00FC029A" w:rsidRPr="00FC029A" w:rsidRDefault="00FC029A" w:rsidP="00FC029A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C029A">
        <w:rPr>
          <w:rFonts w:ascii="Arial" w:hAnsi="Arial" w:cs="Arial"/>
          <w:i/>
          <w:iCs/>
          <w:sz w:val="18"/>
          <w:szCs w:val="18"/>
        </w:rPr>
        <w:t>Mjesni odbor Goveđe Polje, za područje naselja Goveđe Polje - 5 članova,</w:t>
      </w:r>
    </w:p>
    <w:p w14:paraId="71DE258D" w14:textId="77777777" w:rsidR="00FC029A" w:rsidRPr="00FC029A" w:rsidRDefault="00FC029A" w:rsidP="00FC029A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C029A">
        <w:rPr>
          <w:rFonts w:ascii="Arial" w:hAnsi="Arial" w:cs="Arial"/>
          <w:i/>
          <w:iCs/>
          <w:sz w:val="18"/>
          <w:szCs w:val="18"/>
        </w:rPr>
        <w:t>Mjesni odbor Blagorodovac, za područje naselja Blagorodovac - 5 članova,</w:t>
      </w:r>
    </w:p>
    <w:p w14:paraId="72538323" w14:textId="77777777" w:rsidR="00FC029A" w:rsidRPr="00FC029A" w:rsidRDefault="00FC029A" w:rsidP="00FC029A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C029A">
        <w:rPr>
          <w:rFonts w:ascii="Arial" w:hAnsi="Arial" w:cs="Arial"/>
          <w:i/>
          <w:iCs/>
          <w:sz w:val="18"/>
          <w:szCs w:val="18"/>
        </w:rPr>
        <w:t>Mjesni odbor Kreštelovac, za područje naselja Kreštelovac - 5 članova,</w:t>
      </w:r>
    </w:p>
    <w:p w14:paraId="08DACBBB" w14:textId="77777777" w:rsidR="00FC029A" w:rsidRPr="00FC029A" w:rsidRDefault="00FC029A" w:rsidP="00FC029A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C029A">
        <w:rPr>
          <w:rFonts w:ascii="Arial" w:hAnsi="Arial" w:cs="Arial"/>
          <w:i/>
          <w:iCs/>
          <w:sz w:val="18"/>
          <w:szCs w:val="18"/>
        </w:rPr>
        <w:t xml:space="preserve">Mjesni odbor Donji Sređani, za područje naselja Donji Sređani  -5 članova,  </w:t>
      </w:r>
    </w:p>
    <w:p w14:paraId="4CC67BB5" w14:textId="77777777" w:rsidR="00FC029A" w:rsidRPr="00FC029A" w:rsidRDefault="00FC029A" w:rsidP="00FC029A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C029A">
        <w:rPr>
          <w:rFonts w:ascii="Arial" w:hAnsi="Arial" w:cs="Arial"/>
          <w:i/>
          <w:iCs/>
          <w:sz w:val="18"/>
          <w:szCs w:val="18"/>
        </w:rPr>
        <w:t xml:space="preserve">Mjesni odbor Gornji Sređani, za područje naselja Gornji Sređani -5 članova,  </w:t>
      </w:r>
    </w:p>
    <w:p w14:paraId="7584A020" w14:textId="77777777" w:rsidR="00FC029A" w:rsidRPr="00FC029A" w:rsidRDefault="00FC029A" w:rsidP="00FC029A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C029A">
        <w:rPr>
          <w:rFonts w:ascii="Arial" w:hAnsi="Arial" w:cs="Arial"/>
          <w:i/>
          <w:iCs/>
          <w:sz w:val="18"/>
          <w:szCs w:val="18"/>
        </w:rPr>
        <w:t>Mjesni odbor Golubinjak, za područje naselja Golubinjak -  5 članova,</w:t>
      </w:r>
    </w:p>
    <w:p w14:paraId="7BFFCF80" w14:textId="77777777" w:rsidR="00FC029A" w:rsidRPr="00FC029A" w:rsidRDefault="00FC029A" w:rsidP="00FC029A">
      <w:pPr>
        <w:numPr>
          <w:ilvl w:val="0"/>
          <w:numId w:val="1"/>
        </w:numPr>
        <w:spacing w:line="259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FC029A">
        <w:rPr>
          <w:rFonts w:ascii="Arial" w:hAnsi="Arial" w:cs="Arial"/>
          <w:i/>
          <w:iCs/>
          <w:sz w:val="18"/>
          <w:szCs w:val="18"/>
        </w:rPr>
        <w:t>Mjesni odbor  Sokolovac, za područje naselja Sokolovac - 5 članova.</w:t>
      </w:r>
    </w:p>
    <w:p w14:paraId="57E9BF3D" w14:textId="65664872" w:rsidR="00B22FE9" w:rsidRPr="00FC029A" w:rsidRDefault="00B22FE9" w:rsidP="00FC029A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3D5A789A" w14:textId="358FF1E4" w:rsidR="00B22FE9" w:rsidRDefault="00B22FE9" w:rsidP="00B22FE9">
      <w:pPr>
        <w:pStyle w:val="BodyText"/>
        <w:rPr>
          <w:sz w:val="20"/>
        </w:rPr>
      </w:pPr>
      <w:r w:rsidRPr="00FC029A">
        <w:rPr>
          <w:b/>
          <w:sz w:val="18"/>
          <w:szCs w:val="18"/>
        </w:rPr>
        <w:t>4.</w:t>
      </w:r>
      <w:r w:rsidRPr="00FC029A">
        <w:rPr>
          <w:sz w:val="18"/>
          <w:szCs w:val="18"/>
        </w:rPr>
        <w:t xml:space="preserve"> Prijedlog kandidacijske liste zajedno s očitovanjem svih kandidata o prihvaćanju kandidature (Obrazac VMO</w:t>
      </w:r>
      <w:r w:rsidR="00FC029A" w:rsidRPr="00FC029A">
        <w:rPr>
          <w:sz w:val="18"/>
          <w:szCs w:val="18"/>
        </w:rPr>
        <w:t>OD</w:t>
      </w:r>
      <w:r w:rsidRPr="00FC029A">
        <w:rPr>
          <w:sz w:val="18"/>
          <w:szCs w:val="18"/>
        </w:rPr>
        <w:t xml:space="preserve"> – </w:t>
      </w:r>
      <w:r w:rsidR="00FC029A" w:rsidRPr="00FC029A">
        <w:rPr>
          <w:sz w:val="18"/>
          <w:szCs w:val="18"/>
        </w:rPr>
        <w:t>3</w:t>
      </w:r>
      <w:r w:rsidRPr="00FC029A">
        <w:rPr>
          <w:sz w:val="18"/>
          <w:szCs w:val="18"/>
        </w:rPr>
        <w:t>) podnosi se Povjerenstvu za izbore najkasnije u roku od 14 dana od dana raspisivanja izbora. Ovlašteni predstavnik političke stranke odnosno stranaka koalicije svoje ovlaštenje dokazuje specijalnom punomoći u pisanom obliku. Punomoć mora biti potpisana od osobe ovlaštene za zastupanje</w:t>
      </w:r>
      <w:r>
        <w:rPr>
          <w:sz w:val="20"/>
        </w:rPr>
        <w:t xml:space="preserve"> političke stranke i ovjerena pečatom stranke. U slučaju kada listu kandidata dostavljaju stranke koalicije, punomoć mora biti potpisana pojedinačno od ovlaštenih osoba stranaka koalicije i ovjerena pečatom svake stranke. </w:t>
      </w:r>
    </w:p>
    <w:p w14:paraId="31A17B00" w14:textId="77777777" w:rsidR="00FC029A" w:rsidRDefault="00FC029A" w:rsidP="00B22FE9">
      <w:pPr>
        <w:jc w:val="both"/>
        <w:rPr>
          <w:rFonts w:ascii="Arial" w:hAnsi="Arial" w:cs="Arial"/>
          <w:b/>
          <w:i/>
          <w:iCs/>
        </w:rPr>
      </w:pPr>
    </w:p>
    <w:p w14:paraId="52D185EF" w14:textId="4AC639BA" w:rsidR="00B22FE9" w:rsidRDefault="00B22FE9" w:rsidP="00B22FE9">
      <w:pPr>
        <w:jc w:val="both"/>
        <w:rPr>
          <w:rFonts w:ascii="Arial" w:hAnsi="Arial" w:cs="Arial"/>
          <w:i/>
          <w:iCs/>
        </w:rPr>
      </w:pPr>
      <w:r w:rsidRPr="00925574">
        <w:rPr>
          <w:rFonts w:ascii="Arial" w:hAnsi="Arial" w:cs="Arial"/>
          <w:b/>
          <w:i/>
          <w:iCs/>
        </w:rPr>
        <w:t>5.</w:t>
      </w:r>
      <w:r>
        <w:rPr>
          <w:rFonts w:ascii="Arial" w:hAnsi="Arial" w:cs="Arial"/>
          <w:i/>
          <w:iCs/>
        </w:rPr>
        <w:t xml:space="preserve"> Obrazac popuniti čitko tiskanim slovima.</w:t>
      </w:r>
    </w:p>
    <w:p w14:paraId="4B0C016F" w14:textId="77777777" w:rsidR="00406172" w:rsidRDefault="00406172"/>
    <w:sectPr w:rsidR="00406172" w:rsidSect="00C606CE">
      <w:pgSz w:w="16838" w:h="11906" w:orient="landscape" w:code="9"/>
      <w:pgMar w:top="1417" w:right="1417" w:bottom="1417" w:left="1417" w:header="720" w:footer="720" w:gutter="0"/>
      <w:paperSrc w:first="2" w:other="2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C288A"/>
    <w:multiLevelType w:val="hybridMultilevel"/>
    <w:tmpl w:val="E6980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22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FE9"/>
    <w:rsid w:val="00406172"/>
    <w:rsid w:val="00B22FE9"/>
    <w:rsid w:val="00FC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80EE"/>
  <w15:chartTrackingRefBased/>
  <w15:docId w15:val="{30409463-9AEB-4FBB-813E-420F23A5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B22FE9"/>
    <w:pPr>
      <w:keepNext/>
      <w:jc w:val="both"/>
      <w:outlineLvl w:val="0"/>
    </w:pPr>
    <w:rPr>
      <w:rFonts w:ascii="Arial" w:hAnsi="Arial" w:cs="Arial"/>
      <w:spacing w:val="50"/>
      <w:sz w:val="24"/>
    </w:rPr>
  </w:style>
  <w:style w:type="paragraph" w:styleId="Heading2">
    <w:name w:val="heading 2"/>
    <w:basedOn w:val="Normal"/>
    <w:next w:val="Normal"/>
    <w:link w:val="Heading2Char"/>
    <w:qFormat/>
    <w:rsid w:val="00B22FE9"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B22FE9"/>
    <w:pPr>
      <w:keepNext/>
      <w:outlineLvl w:val="2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2FE9"/>
    <w:rPr>
      <w:rFonts w:ascii="Arial" w:eastAsia="Times New Roman" w:hAnsi="Arial" w:cs="Arial"/>
      <w:spacing w:val="50"/>
      <w:sz w:val="24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B22FE9"/>
    <w:rPr>
      <w:rFonts w:ascii="Arial" w:eastAsia="Times New Roman" w:hAnsi="Arial" w:cs="Arial"/>
      <w:b/>
      <w:bCs/>
      <w:sz w:val="24"/>
      <w:szCs w:val="20"/>
      <w:lang w:eastAsia="hr-HR"/>
    </w:rPr>
  </w:style>
  <w:style w:type="character" w:customStyle="1" w:styleId="Heading3Char">
    <w:name w:val="Heading 3 Char"/>
    <w:basedOn w:val="DefaultParagraphFont"/>
    <w:link w:val="Heading3"/>
    <w:rsid w:val="00B22FE9"/>
    <w:rPr>
      <w:rFonts w:ascii="Arial" w:eastAsia="Times New Roman" w:hAnsi="Arial" w:cs="Arial"/>
      <w:sz w:val="24"/>
      <w:szCs w:val="20"/>
      <w:lang w:eastAsia="hr-HR"/>
    </w:rPr>
  </w:style>
  <w:style w:type="paragraph" w:styleId="BodyTextIndent">
    <w:name w:val="Body Text Indent"/>
    <w:basedOn w:val="Normal"/>
    <w:link w:val="BodyTextIndentChar"/>
    <w:rsid w:val="00B22FE9"/>
    <w:pPr>
      <w:ind w:left="1125"/>
      <w:jc w:val="center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B22FE9"/>
    <w:rPr>
      <w:rFonts w:ascii="Arial" w:eastAsia="Times New Roman" w:hAnsi="Arial" w:cs="Arial"/>
      <w:sz w:val="16"/>
      <w:szCs w:val="20"/>
      <w:lang w:eastAsia="hr-HR"/>
    </w:rPr>
  </w:style>
  <w:style w:type="paragraph" w:styleId="BodyText">
    <w:name w:val="Body Text"/>
    <w:basedOn w:val="Normal"/>
    <w:link w:val="BodyTextChar"/>
    <w:rsid w:val="00B22FE9"/>
    <w:pPr>
      <w:jc w:val="both"/>
    </w:pPr>
    <w:rPr>
      <w:rFonts w:ascii="Arial" w:hAnsi="Arial" w:cs="Arial"/>
      <w:i/>
      <w:iCs/>
      <w:sz w:val="22"/>
    </w:rPr>
  </w:style>
  <w:style w:type="character" w:customStyle="1" w:styleId="BodyTextChar">
    <w:name w:val="Body Text Char"/>
    <w:basedOn w:val="DefaultParagraphFont"/>
    <w:link w:val="BodyText"/>
    <w:rsid w:val="00B22FE9"/>
    <w:rPr>
      <w:rFonts w:ascii="Arial" w:eastAsia="Times New Roman" w:hAnsi="Arial" w:cs="Arial"/>
      <w:i/>
      <w:iCs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Poljak</dc:creator>
  <cp:keywords/>
  <dc:description/>
  <cp:lastModifiedBy>Opcina Dežanovac</cp:lastModifiedBy>
  <cp:revision>3</cp:revision>
  <dcterms:created xsi:type="dcterms:W3CDTF">2021-12-22T09:49:00Z</dcterms:created>
  <dcterms:modified xsi:type="dcterms:W3CDTF">2022-04-25T15:24:00Z</dcterms:modified>
</cp:coreProperties>
</file>